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3E" w:rsidRDefault="009E0A3E" w:rsidP="009E0A3E">
      <w:pPr>
        <w:jc w:val="center"/>
        <w:rPr>
          <w:b/>
          <w:spacing w:val="30"/>
        </w:rPr>
      </w:pPr>
      <w:r w:rsidRPr="00231B66">
        <w:rPr>
          <w:noProof/>
          <w:szCs w:val="26"/>
          <w:lang w:eastAsia="ru-RU"/>
        </w:rPr>
        <w:drawing>
          <wp:inline distT="0" distB="0" distL="0" distR="0">
            <wp:extent cx="619125" cy="7810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3E" w:rsidRPr="009E0A3E" w:rsidRDefault="009E0A3E" w:rsidP="009E0A3E">
      <w:pPr>
        <w:spacing w:before="60"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РОССИЙСКАЯ ФЕДЕРАЦИЯ</w:t>
      </w:r>
    </w:p>
    <w:p w:rsidR="009E0A3E" w:rsidRPr="009E0A3E" w:rsidRDefault="009E0A3E" w:rsidP="009E0A3E">
      <w:pPr>
        <w:spacing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ИРКУТСКАЯ ОБЛАСТЬ</w:t>
      </w:r>
    </w:p>
    <w:p w:rsidR="009E0A3E" w:rsidRPr="009E0A3E" w:rsidRDefault="009E0A3E" w:rsidP="009E0A3E">
      <w:pPr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ЧУНСКИЙ РАЙОН</w:t>
      </w:r>
    </w:p>
    <w:p w:rsidR="009E0A3E" w:rsidRPr="00BF54B2" w:rsidRDefault="009E0A3E" w:rsidP="00F9651E">
      <w:pPr>
        <w:spacing w:before="120" w:after="0"/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9E0A3E" w:rsidRPr="00F9651E" w:rsidRDefault="009E0A3E" w:rsidP="00B51A74">
      <w:pPr>
        <w:pBdr>
          <w:bottom w:val="single" w:sz="12" w:space="1" w:color="auto"/>
        </w:pBdr>
        <w:spacing w:after="0"/>
        <w:jc w:val="center"/>
        <w:rPr>
          <w:spacing w:val="-14"/>
          <w:sz w:val="20"/>
          <w:szCs w:val="20"/>
        </w:rPr>
      </w:pPr>
      <w:r w:rsidRPr="00F9651E">
        <w:rPr>
          <w:spacing w:val="-14"/>
          <w:sz w:val="20"/>
          <w:szCs w:val="20"/>
        </w:rPr>
        <w:t xml:space="preserve">ЧУНСКОГО </w:t>
      </w:r>
      <w:r w:rsidR="00F9651E" w:rsidRPr="00F9651E">
        <w:rPr>
          <w:spacing w:val="-14"/>
          <w:sz w:val="20"/>
          <w:szCs w:val="20"/>
        </w:rPr>
        <w:t>РАЙОННОГО МУНИЦИПАЛЬНОГО ОБРАЗОВАНИЯ</w:t>
      </w:r>
    </w:p>
    <w:p w:rsidR="009E0A3E" w:rsidRDefault="009E0A3E" w:rsidP="00B51A74">
      <w:pPr>
        <w:spacing w:after="0" w:line="240" w:lineRule="auto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ru</w:t>
        </w:r>
      </w:hyperlink>
    </w:p>
    <w:p w:rsidR="003E16E5" w:rsidRPr="00746F81" w:rsidRDefault="003E16E5" w:rsidP="00746F81">
      <w:pPr>
        <w:spacing w:after="0" w:line="240" w:lineRule="auto"/>
        <w:jc w:val="center"/>
        <w:rPr>
          <w:sz w:val="24"/>
        </w:rPr>
      </w:pPr>
    </w:p>
    <w:p w:rsidR="009E0A3E" w:rsidRPr="008946F3" w:rsidRDefault="00B62294" w:rsidP="00746F81">
      <w:pPr>
        <w:spacing w:after="0" w:line="240" w:lineRule="auto"/>
        <w:jc w:val="center"/>
        <w:rPr>
          <w:b/>
          <w:sz w:val="24"/>
        </w:rPr>
      </w:pPr>
      <w:r w:rsidRPr="00746F81">
        <w:rPr>
          <w:b/>
          <w:sz w:val="24"/>
        </w:rPr>
        <w:t xml:space="preserve">ОТЧЕТ </w:t>
      </w:r>
      <w:r w:rsidRPr="008946F3">
        <w:rPr>
          <w:b/>
          <w:sz w:val="24"/>
        </w:rPr>
        <w:t>№ 01-</w:t>
      </w:r>
      <w:r w:rsidR="00D8136E" w:rsidRPr="008946F3">
        <w:rPr>
          <w:b/>
          <w:sz w:val="24"/>
        </w:rPr>
        <w:t>1</w:t>
      </w:r>
      <w:r w:rsidR="008946F3" w:rsidRPr="008946F3">
        <w:rPr>
          <w:b/>
          <w:sz w:val="24"/>
        </w:rPr>
        <w:t>18</w:t>
      </w:r>
      <w:r w:rsidRPr="008946F3">
        <w:rPr>
          <w:b/>
          <w:sz w:val="24"/>
        </w:rPr>
        <w:t>/</w:t>
      </w:r>
      <w:r w:rsidR="008946F3" w:rsidRPr="008946F3">
        <w:rPr>
          <w:b/>
          <w:sz w:val="24"/>
        </w:rPr>
        <w:t>20</w:t>
      </w:r>
    </w:p>
    <w:p w:rsidR="00D57F12" w:rsidRPr="008946F3" w:rsidRDefault="008C42EF" w:rsidP="00746F81">
      <w:pPr>
        <w:spacing w:after="0" w:line="240" w:lineRule="auto"/>
        <w:jc w:val="center"/>
        <w:rPr>
          <w:sz w:val="24"/>
        </w:rPr>
      </w:pPr>
      <w:r w:rsidRPr="008946F3">
        <w:rPr>
          <w:sz w:val="24"/>
        </w:rPr>
        <w:t>п</w:t>
      </w:r>
      <w:r w:rsidR="009E0A3E" w:rsidRPr="008946F3">
        <w:rPr>
          <w:sz w:val="24"/>
        </w:rPr>
        <w:t>о результата</w:t>
      </w:r>
      <w:r w:rsidRPr="008946F3">
        <w:rPr>
          <w:sz w:val="24"/>
        </w:rPr>
        <w:t>м</w:t>
      </w:r>
      <w:r w:rsidR="009E0A3E" w:rsidRPr="008946F3">
        <w:rPr>
          <w:sz w:val="24"/>
        </w:rPr>
        <w:t xml:space="preserve"> </w:t>
      </w:r>
      <w:r w:rsidR="007A7DFD" w:rsidRPr="008946F3">
        <w:rPr>
          <w:sz w:val="24"/>
        </w:rPr>
        <w:t xml:space="preserve">экспертно-аналитического мероприятия </w:t>
      </w:r>
      <w:r w:rsidR="0033409C" w:rsidRPr="008946F3">
        <w:rPr>
          <w:sz w:val="24"/>
        </w:rPr>
        <w:t>«М</w:t>
      </w:r>
      <w:r w:rsidR="007A7DFD" w:rsidRPr="008946F3">
        <w:rPr>
          <w:sz w:val="24"/>
        </w:rPr>
        <w:t xml:space="preserve">ониторинг </w:t>
      </w:r>
      <w:r w:rsidR="00B62294" w:rsidRPr="008946F3">
        <w:rPr>
          <w:sz w:val="24"/>
        </w:rPr>
        <w:t>формирования и использования ассигнований</w:t>
      </w:r>
      <w:r w:rsidR="009E0A3E" w:rsidRPr="008946F3">
        <w:rPr>
          <w:sz w:val="24"/>
        </w:rPr>
        <w:t xml:space="preserve"> муниципальных дорожных фондов </w:t>
      </w:r>
    </w:p>
    <w:p w:rsidR="009E0A3E" w:rsidRPr="008946F3" w:rsidRDefault="00A23A5E" w:rsidP="00746F81">
      <w:pPr>
        <w:spacing w:after="0" w:line="240" w:lineRule="auto"/>
        <w:jc w:val="center"/>
        <w:rPr>
          <w:sz w:val="24"/>
        </w:rPr>
      </w:pPr>
      <w:r w:rsidRPr="008946F3">
        <w:rPr>
          <w:sz w:val="24"/>
        </w:rPr>
        <w:t>за</w:t>
      </w:r>
      <w:r w:rsidR="001F26FD" w:rsidRPr="008946F3">
        <w:rPr>
          <w:sz w:val="24"/>
        </w:rPr>
        <w:t xml:space="preserve"> </w:t>
      </w:r>
      <w:r w:rsidR="00CA7FF1" w:rsidRPr="008946F3">
        <w:rPr>
          <w:sz w:val="24"/>
        </w:rPr>
        <w:t>9 месяцев</w:t>
      </w:r>
      <w:r w:rsidR="00BB568C" w:rsidRPr="008946F3">
        <w:rPr>
          <w:sz w:val="24"/>
        </w:rPr>
        <w:t xml:space="preserve"> </w:t>
      </w:r>
      <w:r w:rsidR="008C42EF" w:rsidRPr="008946F3">
        <w:rPr>
          <w:sz w:val="24"/>
        </w:rPr>
        <w:t>202</w:t>
      </w:r>
      <w:r w:rsidR="00543B9C" w:rsidRPr="008946F3">
        <w:rPr>
          <w:sz w:val="24"/>
        </w:rPr>
        <w:t>2</w:t>
      </w:r>
      <w:r w:rsidR="009E0A3E" w:rsidRPr="008946F3">
        <w:rPr>
          <w:sz w:val="24"/>
        </w:rPr>
        <w:t xml:space="preserve"> год</w:t>
      </w:r>
      <w:r w:rsidR="008C42EF" w:rsidRPr="008946F3">
        <w:rPr>
          <w:sz w:val="24"/>
        </w:rPr>
        <w:t>а</w:t>
      </w:r>
      <w:r w:rsidR="0033409C" w:rsidRPr="008946F3">
        <w:rPr>
          <w:sz w:val="24"/>
        </w:rPr>
        <w:t>»</w:t>
      </w:r>
    </w:p>
    <w:p w:rsidR="00DF33A0" w:rsidRPr="008946F3" w:rsidRDefault="00DF33A0" w:rsidP="00746F81">
      <w:pPr>
        <w:spacing w:after="0" w:line="240" w:lineRule="auto"/>
        <w:jc w:val="center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34"/>
      </w:tblGrid>
      <w:tr w:rsidR="004D0B52" w:rsidRPr="00746F81" w:rsidTr="00BB7A4F">
        <w:trPr>
          <w:trHeight w:val="323"/>
        </w:trPr>
        <w:tc>
          <w:tcPr>
            <w:tcW w:w="5353" w:type="dxa"/>
          </w:tcPr>
          <w:p w:rsidR="00C82559" w:rsidRPr="008946F3" w:rsidRDefault="00C82559" w:rsidP="00746F81">
            <w:pPr>
              <w:rPr>
                <w:sz w:val="24"/>
              </w:rPr>
            </w:pPr>
            <w:r w:rsidRPr="008946F3">
              <w:rPr>
                <w:sz w:val="24"/>
              </w:rPr>
              <w:t>р. п. Чунский</w:t>
            </w:r>
          </w:p>
        </w:tc>
        <w:tc>
          <w:tcPr>
            <w:tcW w:w="4934" w:type="dxa"/>
          </w:tcPr>
          <w:p w:rsidR="00C82559" w:rsidRPr="00746F81" w:rsidRDefault="008946F3" w:rsidP="008946F3">
            <w:pPr>
              <w:jc w:val="right"/>
              <w:rPr>
                <w:sz w:val="24"/>
              </w:rPr>
            </w:pPr>
            <w:r w:rsidRPr="008946F3">
              <w:rPr>
                <w:sz w:val="24"/>
              </w:rPr>
              <w:t>21</w:t>
            </w:r>
            <w:r w:rsidR="00C82559" w:rsidRPr="008946F3">
              <w:rPr>
                <w:sz w:val="24"/>
              </w:rPr>
              <w:t>.</w:t>
            </w:r>
            <w:r w:rsidRPr="008946F3">
              <w:rPr>
                <w:sz w:val="24"/>
              </w:rPr>
              <w:t>10</w:t>
            </w:r>
            <w:r w:rsidR="00C82559" w:rsidRPr="008946F3">
              <w:rPr>
                <w:sz w:val="24"/>
              </w:rPr>
              <w:t>.202</w:t>
            </w:r>
            <w:r w:rsidR="00543B9C" w:rsidRPr="008946F3">
              <w:rPr>
                <w:sz w:val="24"/>
              </w:rPr>
              <w:t>2</w:t>
            </w:r>
          </w:p>
        </w:tc>
      </w:tr>
    </w:tbl>
    <w:p w:rsidR="00C82559" w:rsidRPr="00746F81" w:rsidRDefault="00C82559" w:rsidP="00746F8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lang w:eastAsia="zh-CN"/>
        </w:rPr>
      </w:pPr>
    </w:p>
    <w:p w:rsidR="00F618B7" w:rsidRPr="00746F81" w:rsidRDefault="00F618B7" w:rsidP="00746F8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4"/>
          <w:lang w:eastAsia="ru-RU"/>
        </w:rPr>
      </w:pPr>
      <w:r w:rsidRPr="00746F81">
        <w:rPr>
          <w:rFonts w:eastAsia="Times New Roman"/>
          <w:sz w:val="24"/>
          <w:lang w:eastAsia="zh-CN"/>
        </w:rPr>
        <w:t>Настоящий отчет подготовлен в соответствии с нормами</w:t>
      </w:r>
      <w:r w:rsidR="00311135" w:rsidRPr="00746F81">
        <w:rPr>
          <w:rFonts w:eastAsia="Times New Roman"/>
          <w:sz w:val="24"/>
          <w:lang w:eastAsia="zh-CN"/>
        </w:rPr>
        <w:t xml:space="preserve"> части 2 статьи 9, </w:t>
      </w:r>
      <w:r w:rsidRPr="00746F81">
        <w:rPr>
          <w:rFonts w:eastAsia="Times New Roman"/>
          <w:sz w:val="24"/>
          <w:lang w:eastAsia="zh-CN"/>
        </w:rPr>
        <w:t xml:space="preserve">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Положения о Контрольно-счетной палате Чунского районного муниципального образования (далее – КСП Чунского РМО) по результатам </w:t>
      </w:r>
      <w:r w:rsidR="007A7DFD" w:rsidRPr="00746F81">
        <w:rPr>
          <w:sz w:val="24"/>
        </w:rPr>
        <w:t xml:space="preserve">экспертно-аналитического мероприятия </w:t>
      </w:r>
      <w:r w:rsidR="0033409C" w:rsidRPr="00746F81">
        <w:rPr>
          <w:sz w:val="24"/>
        </w:rPr>
        <w:t>«</w:t>
      </w:r>
      <w:r w:rsidR="00311135" w:rsidRPr="00746F81">
        <w:rPr>
          <w:sz w:val="24"/>
        </w:rPr>
        <w:t>Оперативный контроль исполнения местных бюджетов муниципальных образований поселений Чунского района на 2022 год</w:t>
      </w:r>
      <w:r w:rsidR="0033409C" w:rsidRPr="00746F81">
        <w:rPr>
          <w:sz w:val="24"/>
        </w:rPr>
        <w:t>»,</w:t>
      </w:r>
      <w:r w:rsidR="007A7DFD" w:rsidRPr="00746F81">
        <w:rPr>
          <w:sz w:val="24"/>
        </w:rPr>
        <w:t xml:space="preserve"> </w:t>
      </w:r>
      <w:r w:rsidRPr="00746F81">
        <w:rPr>
          <w:sz w:val="24"/>
        </w:rPr>
        <w:t xml:space="preserve">проведенного </w:t>
      </w:r>
      <w:r w:rsidR="00B052B4" w:rsidRPr="00746F81">
        <w:rPr>
          <w:sz w:val="24"/>
        </w:rPr>
        <w:t>на основании</w:t>
      </w:r>
      <w:r w:rsidRPr="00746F81">
        <w:rPr>
          <w:sz w:val="24"/>
        </w:rPr>
        <w:t xml:space="preserve"> </w:t>
      </w:r>
      <w:r w:rsidRPr="00746F81">
        <w:rPr>
          <w:rFonts w:eastAsia="Calibri"/>
          <w:sz w:val="24"/>
          <w:lang w:eastAsia="ru-RU"/>
        </w:rPr>
        <w:t>План</w:t>
      </w:r>
      <w:r w:rsidR="00B052B4" w:rsidRPr="00746F81">
        <w:rPr>
          <w:rFonts w:eastAsia="Calibri"/>
          <w:sz w:val="24"/>
          <w:lang w:eastAsia="ru-RU"/>
        </w:rPr>
        <w:t>а</w:t>
      </w:r>
      <w:r w:rsidRPr="00746F81">
        <w:rPr>
          <w:rFonts w:eastAsia="Calibri"/>
          <w:sz w:val="24"/>
          <w:lang w:eastAsia="ru-RU"/>
        </w:rPr>
        <w:t xml:space="preserve"> работы КСП Чунского РМО на 202</w:t>
      </w:r>
      <w:r w:rsidR="00E856F8" w:rsidRPr="00746F81">
        <w:rPr>
          <w:rFonts w:eastAsia="Calibri"/>
          <w:sz w:val="24"/>
          <w:lang w:eastAsia="ru-RU"/>
        </w:rPr>
        <w:t>2</w:t>
      </w:r>
      <w:r w:rsidR="00C47816" w:rsidRPr="00746F81">
        <w:rPr>
          <w:rFonts w:eastAsia="Calibri"/>
          <w:sz w:val="24"/>
          <w:lang w:eastAsia="ru-RU"/>
        </w:rPr>
        <w:t xml:space="preserve"> год, Распоряжени</w:t>
      </w:r>
      <w:r w:rsidR="00B052B4" w:rsidRPr="00746F81">
        <w:rPr>
          <w:rFonts w:eastAsia="Calibri"/>
          <w:sz w:val="24"/>
          <w:lang w:eastAsia="ru-RU"/>
        </w:rPr>
        <w:t>я</w:t>
      </w:r>
      <w:r w:rsidR="00C47816" w:rsidRPr="00746F81">
        <w:rPr>
          <w:rFonts w:eastAsia="Calibri"/>
          <w:sz w:val="24"/>
          <w:lang w:eastAsia="ru-RU"/>
        </w:rPr>
        <w:t xml:space="preserve"> КСП Чунского РМО от 21.01.2022 </w:t>
      </w:r>
      <w:r w:rsidR="00F3328D" w:rsidRPr="00746F81">
        <w:rPr>
          <w:rFonts w:eastAsia="Calibri"/>
          <w:sz w:val="24"/>
          <w:lang w:eastAsia="ru-RU"/>
        </w:rPr>
        <w:t>№ </w:t>
      </w:r>
      <w:r w:rsidR="00C47816" w:rsidRPr="00746F81">
        <w:rPr>
          <w:rFonts w:eastAsia="Calibri"/>
          <w:sz w:val="24"/>
          <w:lang w:eastAsia="ru-RU"/>
        </w:rPr>
        <w:t xml:space="preserve">03 </w:t>
      </w:r>
      <w:r w:rsidR="00641754">
        <w:rPr>
          <w:rFonts w:eastAsia="Calibri"/>
          <w:sz w:val="24"/>
          <w:lang w:eastAsia="ru-RU"/>
        </w:rPr>
        <w:t xml:space="preserve">председателем КСП Чунского РМО А. С. Федорук, </w:t>
      </w:r>
      <w:r w:rsidRPr="00746F81">
        <w:rPr>
          <w:sz w:val="24"/>
          <w:lang w:eastAsia="ru-RU"/>
        </w:rPr>
        <w:t>аудитором</w:t>
      </w:r>
      <w:r w:rsidR="00037C89" w:rsidRPr="00746F81">
        <w:rPr>
          <w:sz w:val="24"/>
          <w:lang w:eastAsia="ru-RU"/>
        </w:rPr>
        <w:t xml:space="preserve"> КСП</w:t>
      </w:r>
      <w:r w:rsidRPr="00746F81">
        <w:rPr>
          <w:sz w:val="24"/>
          <w:lang w:eastAsia="ru-RU"/>
        </w:rPr>
        <w:t xml:space="preserve"> Чунского РМО Н.</w:t>
      </w:r>
      <w:r w:rsidR="00B00CCD" w:rsidRPr="00746F81">
        <w:rPr>
          <w:sz w:val="24"/>
          <w:lang w:eastAsia="ru-RU"/>
        </w:rPr>
        <w:t> </w:t>
      </w:r>
      <w:r w:rsidRPr="00746F81">
        <w:rPr>
          <w:sz w:val="24"/>
          <w:lang w:eastAsia="ru-RU"/>
        </w:rPr>
        <w:t>А. Колотыгиной</w:t>
      </w:r>
      <w:r w:rsidR="000F3529" w:rsidRPr="00746F81">
        <w:rPr>
          <w:sz w:val="24"/>
          <w:lang w:eastAsia="ru-RU"/>
        </w:rPr>
        <w:t xml:space="preserve"> и</w:t>
      </w:r>
      <w:r w:rsidRPr="00746F81">
        <w:rPr>
          <w:sz w:val="24"/>
          <w:lang w:eastAsia="ru-RU"/>
        </w:rPr>
        <w:t xml:space="preserve"> </w:t>
      </w:r>
      <w:r w:rsidR="007A7DFD" w:rsidRPr="00746F81">
        <w:rPr>
          <w:sz w:val="24"/>
          <w:lang w:eastAsia="ru-RU"/>
        </w:rPr>
        <w:t>ведущим</w:t>
      </w:r>
      <w:r w:rsidR="00641754">
        <w:rPr>
          <w:sz w:val="24"/>
          <w:lang w:eastAsia="ru-RU"/>
        </w:rPr>
        <w:t>и</w:t>
      </w:r>
      <w:r w:rsidR="007A7DFD" w:rsidRPr="00746F81">
        <w:rPr>
          <w:sz w:val="24"/>
          <w:lang w:eastAsia="ru-RU"/>
        </w:rPr>
        <w:t xml:space="preserve"> инспектор</w:t>
      </w:r>
      <w:r w:rsidR="00641754">
        <w:rPr>
          <w:sz w:val="24"/>
          <w:lang w:eastAsia="ru-RU"/>
        </w:rPr>
        <w:t>ами</w:t>
      </w:r>
      <w:r w:rsidR="007A7DFD" w:rsidRPr="00746F81">
        <w:rPr>
          <w:sz w:val="24"/>
          <w:lang w:eastAsia="ru-RU"/>
        </w:rPr>
        <w:t xml:space="preserve"> КСП</w:t>
      </w:r>
      <w:r w:rsidR="00B00CCD" w:rsidRPr="00746F81">
        <w:rPr>
          <w:sz w:val="24"/>
          <w:lang w:eastAsia="ru-RU"/>
        </w:rPr>
        <w:t xml:space="preserve"> </w:t>
      </w:r>
      <w:r w:rsidR="008C6FFA" w:rsidRPr="00746F81">
        <w:rPr>
          <w:sz w:val="24"/>
          <w:lang w:eastAsia="ru-RU"/>
        </w:rPr>
        <w:t>Чунского РМО Ю. С. </w:t>
      </w:r>
      <w:r w:rsidR="007A7DFD" w:rsidRPr="00746F81">
        <w:rPr>
          <w:sz w:val="24"/>
          <w:lang w:eastAsia="ru-RU"/>
        </w:rPr>
        <w:t>Смышляевой</w:t>
      </w:r>
      <w:r w:rsidR="00641754">
        <w:rPr>
          <w:sz w:val="24"/>
          <w:lang w:eastAsia="ru-RU"/>
        </w:rPr>
        <w:t xml:space="preserve"> и Н. И. Сахаровой</w:t>
      </w:r>
      <w:r w:rsidR="0033409C" w:rsidRPr="00746F81">
        <w:rPr>
          <w:sz w:val="24"/>
          <w:lang w:eastAsia="ru-RU"/>
        </w:rPr>
        <w:t>.</w:t>
      </w:r>
    </w:p>
    <w:p w:rsidR="00406614" w:rsidRDefault="009E0A3E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6F81">
        <w:rPr>
          <w:sz w:val="24"/>
        </w:rPr>
        <w:t>Во всех муниципальных образованиях</w:t>
      </w:r>
      <w:r w:rsidR="00025807" w:rsidRPr="00746F81">
        <w:rPr>
          <w:sz w:val="24"/>
        </w:rPr>
        <w:t xml:space="preserve"> поселений</w:t>
      </w:r>
      <w:r w:rsidRPr="00746F81">
        <w:rPr>
          <w:sz w:val="24"/>
        </w:rPr>
        <w:t>, входящих в состав Чунского района</w:t>
      </w:r>
      <w:r w:rsidR="00DE491F" w:rsidRPr="00746F81">
        <w:rPr>
          <w:sz w:val="24"/>
        </w:rPr>
        <w:t>,</w:t>
      </w:r>
      <w:r w:rsidRPr="00746F81">
        <w:rPr>
          <w:sz w:val="24"/>
        </w:rPr>
        <w:t xml:space="preserve"> в соответствии с нормами части 5 статьи 179.4. Бюджетного кодекса РФ </w:t>
      </w:r>
      <w:r w:rsidR="00037CB5" w:rsidRPr="00746F81">
        <w:rPr>
          <w:sz w:val="24"/>
        </w:rPr>
        <w:t xml:space="preserve">созданы муниципальные дорожные фонды, установлены Порядки формирования и использования бюджетных ассигнований муниципальных дорожных фондов следующими </w:t>
      </w:r>
      <w:r w:rsidRPr="00746F81">
        <w:rPr>
          <w:sz w:val="24"/>
        </w:rPr>
        <w:t xml:space="preserve">решениями представительных органов </w:t>
      </w:r>
      <w:r w:rsidR="00025807" w:rsidRPr="00746F81">
        <w:rPr>
          <w:sz w:val="24"/>
        </w:rPr>
        <w:t>местного самоуправления</w:t>
      </w:r>
      <w:r w:rsidR="00037CB5" w:rsidRPr="00746F81">
        <w:rPr>
          <w:sz w:val="24"/>
        </w:rPr>
        <w:t>:</w:t>
      </w:r>
    </w:p>
    <w:p w:rsidR="00597E3F" w:rsidRPr="00746F81" w:rsidRDefault="00597E3F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tbl>
      <w:tblPr>
        <w:tblW w:w="10202" w:type="dxa"/>
        <w:tblInd w:w="113" w:type="dxa"/>
        <w:tblLook w:val="04A0" w:firstRow="1" w:lastRow="0" w:firstColumn="1" w:lastColumn="0" w:noHBand="0" w:noVBand="1"/>
      </w:tblPr>
      <w:tblGrid>
        <w:gridCol w:w="456"/>
        <w:gridCol w:w="2800"/>
        <w:gridCol w:w="6946"/>
      </w:tblGrid>
      <w:tr w:rsidR="00D5143B" w:rsidRPr="00597E3F" w:rsidTr="00597E3F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Муниципальное</w:t>
            </w: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br/>
              <w:t>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3B" w:rsidRPr="00597E3F" w:rsidRDefault="00D5143B" w:rsidP="00B322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 xml:space="preserve">Порядок формирования и использования бюджетных ассигнований </w:t>
            </w:r>
            <w:r w:rsidR="00B32207" w:rsidRPr="00597E3F">
              <w:rPr>
                <w:rFonts w:eastAsia="Times New Roman"/>
                <w:color w:val="000000"/>
                <w:sz w:val="24"/>
                <w:lang w:eastAsia="ru-RU"/>
              </w:rPr>
              <w:t>ДФ</w:t>
            </w: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 xml:space="preserve">, установленный решением представительного органа </w:t>
            </w:r>
            <w:r w:rsidR="00AF5241" w:rsidRPr="00597E3F">
              <w:rPr>
                <w:rFonts w:eastAsia="Times New Roman"/>
                <w:color w:val="000000"/>
                <w:sz w:val="24"/>
                <w:lang w:eastAsia="ru-RU"/>
              </w:rPr>
              <w:t>МО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Чунское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26.11.2013 № 149 (ред. от 28.10.2021 № 247)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Лесогорское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29.10.2013 № 64 (ред. от 29.06.2018 № 49)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Октябрьское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27.09.2018 № 53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Новочунское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30.11.2017 № 17/1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Веселовское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21.11.2013 № 59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Таргизское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14.11.2013 № 49 (изм. от 22.01.2018 № 27)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Каменское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31.10.2013 № 64 (изм. от 29.03.2018 № 32)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Балтуринское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14.11.2013 № 43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Бунбуйское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27.09.2013 № 28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Мухинское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14.11.2013 № 47 (изм. от 19.10.2017 № 9)</w:t>
            </w:r>
          </w:p>
        </w:tc>
      </w:tr>
      <w:tr w:rsidR="00D5143B" w:rsidRPr="00597E3F" w:rsidTr="00597E3F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Червянское 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597E3F" w:rsidRDefault="00D5143B" w:rsidP="00746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97E3F">
              <w:rPr>
                <w:rFonts w:eastAsia="Times New Roman"/>
                <w:color w:val="000000"/>
                <w:sz w:val="24"/>
                <w:lang w:eastAsia="ru-RU"/>
              </w:rPr>
              <w:t>от 27.09.2013 № 38 (изм. от 01.10.2018 № 43)</w:t>
            </w:r>
          </w:p>
        </w:tc>
      </w:tr>
    </w:tbl>
    <w:p w:rsidR="00597E3F" w:rsidRDefault="00597E3F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597E3F" w:rsidRDefault="00597E3F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57F99" w:rsidRPr="00E231F1" w:rsidRDefault="009827B7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6F81">
        <w:rPr>
          <w:sz w:val="24"/>
        </w:rPr>
        <w:t>В</w:t>
      </w:r>
      <w:r w:rsidR="009E0A3E" w:rsidRPr="00746F81">
        <w:rPr>
          <w:sz w:val="24"/>
        </w:rPr>
        <w:t xml:space="preserve"> исследуемом периоде </w:t>
      </w:r>
      <w:r w:rsidR="009D4419" w:rsidRPr="00746F81">
        <w:rPr>
          <w:sz w:val="24"/>
        </w:rPr>
        <w:t>о</w:t>
      </w:r>
      <w:r w:rsidR="00611186" w:rsidRPr="00746F81">
        <w:rPr>
          <w:sz w:val="24"/>
        </w:rPr>
        <w:t>бъем а</w:t>
      </w:r>
      <w:r w:rsidR="00025807" w:rsidRPr="00746F81">
        <w:rPr>
          <w:sz w:val="24"/>
        </w:rPr>
        <w:t>ссигновани</w:t>
      </w:r>
      <w:r w:rsidR="00611186" w:rsidRPr="00746F81">
        <w:rPr>
          <w:sz w:val="24"/>
        </w:rPr>
        <w:t>й муниципальных дорожных фондов</w:t>
      </w:r>
      <w:r w:rsidR="00025807" w:rsidRPr="00746F81">
        <w:rPr>
          <w:sz w:val="24"/>
        </w:rPr>
        <w:t xml:space="preserve"> </w:t>
      </w:r>
      <w:r w:rsidR="00611186" w:rsidRPr="00746F81">
        <w:rPr>
          <w:sz w:val="24"/>
        </w:rPr>
        <w:t>всех муниципальных образовани</w:t>
      </w:r>
      <w:r w:rsidR="004F6A6D" w:rsidRPr="00746F81">
        <w:rPr>
          <w:sz w:val="24"/>
        </w:rPr>
        <w:t xml:space="preserve">й </w:t>
      </w:r>
      <w:r w:rsidR="00611186" w:rsidRPr="00746F81">
        <w:rPr>
          <w:sz w:val="24"/>
        </w:rPr>
        <w:t xml:space="preserve">поселений, входящих в состав Чунского района, </w:t>
      </w:r>
      <w:r w:rsidR="00025807" w:rsidRPr="00746F81">
        <w:rPr>
          <w:sz w:val="24"/>
        </w:rPr>
        <w:t>определен с учетом объемо</w:t>
      </w:r>
      <w:r w:rsidR="00553E5B" w:rsidRPr="00746F81">
        <w:rPr>
          <w:sz w:val="24"/>
        </w:rPr>
        <w:t>в</w:t>
      </w:r>
      <w:r w:rsidR="00025807" w:rsidRPr="00746F81">
        <w:rPr>
          <w:sz w:val="24"/>
        </w:rPr>
        <w:t xml:space="preserve"> неиспользованных в 20</w:t>
      </w:r>
      <w:r w:rsidR="00B00CCD" w:rsidRPr="00746F81">
        <w:rPr>
          <w:sz w:val="24"/>
        </w:rPr>
        <w:t>2</w:t>
      </w:r>
      <w:r w:rsidR="00050265" w:rsidRPr="00746F81">
        <w:rPr>
          <w:sz w:val="24"/>
        </w:rPr>
        <w:t>1</w:t>
      </w:r>
      <w:r w:rsidR="00025807" w:rsidRPr="00746F81">
        <w:rPr>
          <w:sz w:val="24"/>
        </w:rPr>
        <w:t xml:space="preserve"> году ассигнований дорожного фонда</w:t>
      </w:r>
      <w:r w:rsidR="00AE4E30" w:rsidRPr="00746F81">
        <w:rPr>
          <w:sz w:val="24"/>
        </w:rPr>
        <w:t>;</w:t>
      </w:r>
      <w:r w:rsidR="00A628FE" w:rsidRPr="00746F81">
        <w:rPr>
          <w:sz w:val="24"/>
        </w:rPr>
        <w:t xml:space="preserve"> д</w:t>
      </w:r>
      <w:r w:rsidR="00A628FE" w:rsidRPr="00746F81">
        <w:rPr>
          <w:color w:val="000000"/>
          <w:sz w:val="24"/>
          <w:lang w:eastAsia="ru-RU"/>
        </w:rPr>
        <w:t>оходов, формирующих муниципальный дорожный фонд, поступивших по состоянию на 01.01.2022 сверх утвержденного решением о местном бюджете прогноза</w:t>
      </w:r>
      <w:r w:rsidR="00130D9A">
        <w:rPr>
          <w:color w:val="000000"/>
          <w:sz w:val="24"/>
          <w:lang w:eastAsia="ru-RU"/>
        </w:rPr>
        <w:t>,</w:t>
      </w:r>
      <w:r w:rsidR="00A628FE" w:rsidRPr="00746F81">
        <w:rPr>
          <w:color w:val="000000"/>
          <w:sz w:val="24"/>
          <w:lang w:eastAsia="ru-RU"/>
        </w:rPr>
        <w:t xml:space="preserve"> и </w:t>
      </w:r>
      <w:r w:rsidR="00025807" w:rsidRPr="00746F81">
        <w:rPr>
          <w:sz w:val="24"/>
        </w:rPr>
        <w:t>прогнозируемых</w:t>
      </w:r>
      <w:r w:rsidR="00336F34" w:rsidRPr="00746F81">
        <w:rPr>
          <w:sz w:val="24"/>
        </w:rPr>
        <w:t xml:space="preserve"> на 202</w:t>
      </w:r>
      <w:r w:rsidR="00A628FE" w:rsidRPr="00746F81">
        <w:rPr>
          <w:sz w:val="24"/>
        </w:rPr>
        <w:t>2</w:t>
      </w:r>
      <w:r w:rsidR="00336F34" w:rsidRPr="00746F81">
        <w:rPr>
          <w:sz w:val="24"/>
        </w:rPr>
        <w:t xml:space="preserve"> год</w:t>
      </w:r>
      <w:r w:rsidR="00025807" w:rsidRPr="00746F81">
        <w:rPr>
          <w:sz w:val="24"/>
        </w:rPr>
        <w:t xml:space="preserve"> доходов, формирующих муниципальные дорожные фонды</w:t>
      </w:r>
      <w:r w:rsidR="00CA1C4B" w:rsidRPr="00746F81">
        <w:rPr>
          <w:sz w:val="24"/>
        </w:rPr>
        <w:t xml:space="preserve"> – </w:t>
      </w:r>
      <w:r w:rsidR="004C0573" w:rsidRPr="00746F81">
        <w:rPr>
          <w:sz w:val="24"/>
        </w:rPr>
        <w:t>акциз</w:t>
      </w:r>
      <w:r w:rsidR="00CA1C4B" w:rsidRPr="00746F81">
        <w:rPr>
          <w:sz w:val="24"/>
        </w:rPr>
        <w:t xml:space="preserve">ы </w:t>
      </w:r>
      <w:r w:rsidR="004C0573" w:rsidRPr="00746F81">
        <w:rPr>
          <w:sz w:val="24"/>
        </w:rPr>
        <w:t xml:space="preserve">по подакцизным товарам (продукции), производимым на </w:t>
      </w:r>
      <w:r w:rsidR="004C0573" w:rsidRPr="00E231F1">
        <w:rPr>
          <w:sz w:val="24"/>
        </w:rPr>
        <w:t>территории РФ</w:t>
      </w:r>
      <w:r w:rsidR="00CA1C4B" w:rsidRPr="00E231F1">
        <w:rPr>
          <w:sz w:val="24"/>
        </w:rPr>
        <w:t>, поступающих в местные бюджеты.</w:t>
      </w:r>
    </w:p>
    <w:p w:rsidR="00345A92" w:rsidRPr="00E231F1" w:rsidRDefault="00A57F99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231F1">
        <w:rPr>
          <w:sz w:val="24"/>
        </w:rPr>
        <w:t>Решениями о внесении изменений в бюджет Лесогорского МО, Таргизского МО, Балтуринского МО, Червянского МО объем бюджетных ассигнований муниципальных дорожных фондов утвержден без учета остатков средств дорожн</w:t>
      </w:r>
      <w:r w:rsidR="00E231F1" w:rsidRPr="00E231F1">
        <w:rPr>
          <w:sz w:val="24"/>
        </w:rPr>
        <w:t>ых</w:t>
      </w:r>
      <w:r w:rsidRPr="00E231F1">
        <w:rPr>
          <w:sz w:val="24"/>
        </w:rPr>
        <w:t xml:space="preserve"> фонд</w:t>
      </w:r>
      <w:r w:rsidR="00E231F1" w:rsidRPr="00E231F1">
        <w:rPr>
          <w:sz w:val="24"/>
        </w:rPr>
        <w:t xml:space="preserve">ов, сложившихся по состоянию на 01.01.2022. </w:t>
      </w:r>
      <w:r w:rsidRPr="00E231F1">
        <w:rPr>
          <w:sz w:val="24"/>
        </w:rPr>
        <w:t xml:space="preserve"> </w:t>
      </w:r>
    </w:p>
    <w:p w:rsidR="00482D5F" w:rsidRPr="00746F81" w:rsidRDefault="000D44CD" w:rsidP="002D461D">
      <w:pPr>
        <w:spacing w:after="0" w:line="240" w:lineRule="auto"/>
        <w:ind w:firstLine="709"/>
        <w:jc w:val="both"/>
        <w:rPr>
          <w:sz w:val="24"/>
        </w:rPr>
      </w:pPr>
      <w:r w:rsidRPr="00E231F1">
        <w:rPr>
          <w:sz w:val="24"/>
        </w:rPr>
        <w:t xml:space="preserve">По </w:t>
      </w:r>
      <w:r w:rsidRPr="00746F81">
        <w:rPr>
          <w:sz w:val="24"/>
        </w:rPr>
        <w:t>состоянию на 01.01.202</w:t>
      </w:r>
      <w:r w:rsidR="00CA1C4B" w:rsidRPr="00746F81">
        <w:rPr>
          <w:sz w:val="24"/>
        </w:rPr>
        <w:t>2</w:t>
      </w:r>
      <w:r w:rsidRPr="00746F81">
        <w:rPr>
          <w:sz w:val="24"/>
        </w:rPr>
        <w:t xml:space="preserve"> </w:t>
      </w:r>
      <w:r w:rsidR="009D2FF2" w:rsidRPr="00746F81">
        <w:rPr>
          <w:sz w:val="24"/>
        </w:rPr>
        <w:t>остаток неиспользованных в 202</w:t>
      </w:r>
      <w:r w:rsidR="00CA1C4B" w:rsidRPr="00746F81">
        <w:rPr>
          <w:sz w:val="24"/>
        </w:rPr>
        <w:t>1</w:t>
      </w:r>
      <w:r w:rsidR="009D2FF2" w:rsidRPr="00746F81">
        <w:rPr>
          <w:sz w:val="24"/>
        </w:rPr>
        <w:t xml:space="preserve"> году средств муниципальн</w:t>
      </w:r>
      <w:r w:rsidR="00835F40" w:rsidRPr="00746F81">
        <w:rPr>
          <w:sz w:val="24"/>
        </w:rPr>
        <w:t>ых</w:t>
      </w:r>
      <w:r w:rsidR="009D2FF2" w:rsidRPr="00746F81">
        <w:rPr>
          <w:sz w:val="24"/>
        </w:rPr>
        <w:t xml:space="preserve"> дорожн</w:t>
      </w:r>
      <w:r w:rsidR="00835F40" w:rsidRPr="00746F81">
        <w:rPr>
          <w:sz w:val="24"/>
        </w:rPr>
        <w:t>ых</w:t>
      </w:r>
      <w:r w:rsidR="009D2FF2" w:rsidRPr="00746F81">
        <w:rPr>
          <w:sz w:val="24"/>
        </w:rPr>
        <w:t xml:space="preserve"> фонд</w:t>
      </w:r>
      <w:r w:rsidR="00835F40" w:rsidRPr="00746F81">
        <w:rPr>
          <w:sz w:val="24"/>
        </w:rPr>
        <w:t>ов</w:t>
      </w:r>
      <w:r w:rsidR="009D2FF2" w:rsidRPr="00746F81">
        <w:rPr>
          <w:sz w:val="24"/>
        </w:rPr>
        <w:t xml:space="preserve"> на счетах местных бюджетов составил </w:t>
      </w:r>
      <w:r w:rsidR="00252063" w:rsidRPr="00746F81">
        <w:rPr>
          <w:sz w:val="24"/>
        </w:rPr>
        <w:t>13 090,8</w:t>
      </w:r>
      <w:r w:rsidR="009D2FF2" w:rsidRPr="00746F81">
        <w:rPr>
          <w:sz w:val="24"/>
        </w:rPr>
        <w:t> тыс. рублей</w:t>
      </w:r>
      <w:r w:rsidR="00835F40" w:rsidRPr="00746F81">
        <w:rPr>
          <w:sz w:val="24"/>
        </w:rPr>
        <w:t>.</w:t>
      </w:r>
    </w:p>
    <w:p w:rsidR="00597E3F" w:rsidRDefault="00597E3F" w:rsidP="00746F81">
      <w:pPr>
        <w:spacing w:after="0" w:line="240" w:lineRule="auto"/>
        <w:ind w:firstLine="709"/>
        <w:jc w:val="center"/>
        <w:rPr>
          <w:sz w:val="24"/>
        </w:rPr>
      </w:pPr>
    </w:p>
    <w:p w:rsidR="009D2FF2" w:rsidRPr="00746F81" w:rsidRDefault="00835F40" w:rsidP="00746F81">
      <w:pPr>
        <w:spacing w:after="0" w:line="240" w:lineRule="auto"/>
        <w:ind w:firstLine="709"/>
        <w:jc w:val="center"/>
        <w:rPr>
          <w:sz w:val="24"/>
        </w:rPr>
      </w:pPr>
      <w:r w:rsidRPr="00746F81">
        <w:rPr>
          <w:sz w:val="24"/>
        </w:rPr>
        <w:t>Таблица № 1</w:t>
      </w:r>
    </w:p>
    <w:p w:rsidR="00482D5F" w:rsidRPr="00746F81" w:rsidRDefault="00482D5F" w:rsidP="00746F81">
      <w:pPr>
        <w:spacing w:after="0" w:line="240" w:lineRule="auto"/>
        <w:jc w:val="center"/>
        <w:rPr>
          <w:sz w:val="24"/>
        </w:rPr>
      </w:pPr>
      <w:r w:rsidRPr="00746F81">
        <w:rPr>
          <w:sz w:val="24"/>
        </w:rPr>
        <w:t>Остаток средств муниципальных дорожных фондов по состоянию на 01.01.2022</w:t>
      </w:r>
    </w:p>
    <w:p w:rsidR="00406614" w:rsidRPr="00746F81" w:rsidRDefault="00482D5F" w:rsidP="00746F81">
      <w:pPr>
        <w:spacing w:after="0" w:line="240" w:lineRule="auto"/>
        <w:ind w:firstLine="709"/>
        <w:jc w:val="right"/>
        <w:rPr>
          <w:sz w:val="24"/>
        </w:rPr>
      </w:pPr>
      <w:r w:rsidRPr="00746F81">
        <w:rPr>
          <w:sz w:val="24"/>
        </w:rPr>
        <w:t>(тыс. рублей)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5"/>
        <w:gridCol w:w="1647"/>
        <w:gridCol w:w="1134"/>
        <w:gridCol w:w="1275"/>
        <w:gridCol w:w="1020"/>
        <w:gridCol w:w="1106"/>
        <w:gridCol w:w="1142"/>
        <w:gridCol w:w="1126"/>
        <w:gridCol w:w="1276"/>
      </w:tblGrid>
      <w:tr w:rsidR="002D25C9" w:rsidRPr="00597E3F" w:rsidTr="00B32207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314EC1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МО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C9" w:rsidRPr="00597E3F" w:rsidRDefault="002D25C9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Остаток поступивших в бюджет доходов,</w:t>
            </w:r>
            <w:r w:rsidR="007E283F" w:rsidRPr="00597E3F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97E3F">
              <w:rPr>
                <w:rFonts w:eastAsia="Times New Roman"/>
                <w:sz w:val="24"/>
                <w:lang w:eastAsia="ru-RU"/>
              </w:rPr>
              <w:t>наполняющих муниципальны</w:t>
            </w:r>
            <w:r w:rsidR="007E283F" w:rsidRPr="00597E3F">
              <w:rPr>
                <w:rFonts w:eastAsia="Times New Roman"/>
                <w:sz w:val="24"/>
                <w:lang w:eastAsia="ru-RU"/>
              </w:rPr>
              <w:t>е</w:t>
            </w:r>
            <w:r w:rsidRPr="00597E3F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B32207" w:rsidRPr="00597E3F">
              <w:rPr>
                <w:rFonts w:eastAsia="Times New Roman"/>
                <w:sz w:val="24"/>
                <w:lang w:eastAsia="ru-RU"/>
              </w:rPr>
              <w:t>ДФ</w:t>
            </w:r>
            <w:r w:rsidR="007E283F" w:rsidRPr="00597E3F">
              <w:rPr>
                <w:rFonts w:eastAsia="Times New Roman"/>
                <w:sz w:val="24"/>
                <w:lang w:eastAsia="ru-RU"/>
              </w:rPr>
              <w:t xml:space="preserve"> в</w:t>
            </w:r>
            <w:r w:rsidRPr="00597E3F">
              <w:rPr>
                <w:rFonts w:eastAsia="Times New Roman"/>
                <w:sz w:val="24"/>
                <w:lang w:eastAsia="ru-RU"/>
              </w:rPr>
              <w:t xml:space="preserve"> 2021</w:t>
            </w:r>
            <w:r w:rsidR="00314EC1" w:rsidRPr="00597E3F">
              <w:rPr>
                <w:rFonts w:eastAsia="Times New Roman"/>
                <w:sz w:val="24"/>
                <w:lang w:eastAsia="ru-RU"/>
              </w:rPr>
              <w:t xml:space="preserve"> год</w:t>
            </w:r>
            <w:r w:rsidR="007E283F" w:rsidRPr="00597E3F">
              <w:rPr>
                <w:rFonts w:eastAsia="Times New Roman"/>
                <w:sz w:val="24"/>
                <w:lang w:eastAsia="ru-RU"/>
              </w:rPr>
              <w:t>у</w:t>
            </w:r>
            <w:r w:rsidR="00B32207" w:rsidRPr="00597E3F">
              <w:rPr>
                <w:rFonts w:eastAsia="Times New Roman"/>
                <w:sz w:val="24"/>
                <w:lang w:eastAsia="ru-RU"/>
              </w:rPr>
              <w:t>,</w:t>
            </w:r>
            <w:r w:rsidR="007E283F" w:rsidRPr="00597E3F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97E3F">
              <w:rPr>
                <w:rFonts w:eastAsia="Times New Roman"/>
                <w:sz w:val="24"/>
                <w:lang w:eastAsia="ru-RU"/>
              </w:rPr>
              <w:t>на счетах местных бюджетов</w:t>
            </w:r>
            <w:r w:rsidR="00CF46B4" w:rsidRPr="00597E3F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314EC1" w:rsidRPr="00597E3F">
              <w:rPr>
                <w:rFonts w:eastAsia="Times New Roman"/>
                <w:sz w:val="24"/>
                <w:lang w:eastAsia="ru-RU"/>
              </w:rPr>
              <w:t>по состоянию</w:t>
            </w:r>
            <w:r w:rsidRPr="00597E3F">
              <w:rPr>
                <w:rFonts w:eastAsia="Times New Roman"/>
                <w:sz w:val="24"/>
                <w:lang w:eastAsia="ru-RU"/>
              </w:rPr>
              <w:t xml:space="preserve"> на 01.01.22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CF46B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Доходы, формирующие муниципальны</w:t>
            </w:r>
            <w:r w:rsidR="007E283F" w:rsidRPr="00597E3F">
              <w:rPr>
                <w:rFonts w:eastAsia="Times New Roman"/>
                <w:sz w:val="24"/>
                <w:lang w:eastAsia="ru-RU"/>
              </w:rPr>
              <w:t>е</w:t>
            </w:r>
            <w:r w:rsidRPr="00597E3F">
              <w:rPr>
                <w:rFonts w:eastAsia="Times New Roman"/>
                <w:sz w:val="24"/>
                <w:lang w:eastAsia="ru-RU"/>
              </w:rPr>
              <w:t xml:space="preserve"> ДФ</w:t>
            </w:r>
            <w:r w:rsidR="00CF46B4" w:rsidRPr="00597E3F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85067D" w:rsidRPr="00597E3F">
              <w:rPr>
                <w:rFonts w:eastAsia="Times New Roman"/>
                <w:sz w:val="24"/>
                <w:lang w:eastAsia="ru-RU"/>
              </w:rPr>
              <w:t>в 2021 году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85067D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А</w:t>
            </w:r>
            <w:r w:rsidR="002D25C9" w:rsidRPr="00597E3F">
              <w:rPr>
                <w:rFonts w:eastAsia="Times New Roman"/>
                <w:sz w:val="24"/>
                <w:lang w:eastAsia="ru-RU"/>
              </w:rPr>
              <w:t>ссигновани</w:t>
            </w:r>
            <w:r w:rsidRPr="00597E3F">
              <w:rPr>
                <w:rFonts w:eastAsia="Times New Roman"/>
                <w:sz w:val="24"/>
                <w:lang w:eastAsia="ru-RU"/>
              </w:rPr>
              <w:t>я муниципальных дорожных фондов</w:t>
            </w:r>
            <w:r w:rsidR="007E283F" w:rsidRPr="00597E3F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97E3F">
              <w:rPr>
                <w:rFonts w:eastAsia="Times New Roman"/>
                <w:sz w:val="24"/>
                <w:lang w:eastAsia="ru-RU"/>
              </w:rPr>
              <w:t>в 2021 году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C263E2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Итого</w:t>
            </w: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br/>
              <w:t>остаток</w:t>
            </w: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br/>
              <w:t>на</w:t>
            </w:r>
          </w:p>
          <w:p w:rsidR="002D25C9" w:rsidRPr="00597E3F" w:rsidRDefault="00C263E2" w:rsidP="00746F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01.01.22</w:t>
            </w:r>
          </w:p>
        </w:tc>
      </w:tr>
      <w:tr w:rsidR="002D25C9" w:rsidRPr="00597E3F" w:rsidTr="00B32207">
        <w:trPr>
          <w:cantSplit/>
          <w:trHeight w:val="27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Прогноз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Разница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Назначено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Исполнено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ind w:left="113" w:right="113"/>
              <w:jc w:val="center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 xml:space="preserve">Разница 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</w:tr>
      <w:tr w:rsidR="002D25C9" w:rsidRPr="00597E3F" w:rsidTr="00B32207">
        <w:trPr>
          <w:cantSplit/>
          <w:trHeight w:val="1067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i/>
                <w:iCs/>
                <w:sz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i/>
                <w:iCs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Чунское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48 706,9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42 069,2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-6 637,7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51 565,6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44 650,7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6 914,9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277,2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Лесогорское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6 080,2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6 197,1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116,9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6 114,0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3 510,6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2 720,3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Октябрьское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4 374,8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4 458,9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84,1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5 631,0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2 776,2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2 854,8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2 938,9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Новочунское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4 448,9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4 534,5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85,6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5 332,4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2 320,2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3 012,2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3 097,8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Веселовское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741,5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1 587,1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845,6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2 829,5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777,1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2 052,4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2 898,0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Таргизское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1 260,5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1 284,8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24,3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1 510,6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1 368,2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166,7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Каменское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604,7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11,5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1 004,1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889,9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125,7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Балтуринское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15,7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871,2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474,2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412,7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Бунбуйское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226,7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4,3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243,6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142,6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105,3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Мухинское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10,0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1 165,2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909,5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255,7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265,7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Червянское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302,3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5,7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489,2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412,4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i/>
                <w:iCs/>
                <w:sz w:val="24"/>
                <w:lang w:eastAsia="ru-RU"/>
              </w:rPr>
              <w:t>76,8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82,5</w:t>
            </w:r>
          </w:p>
        </w:tc>
      </w:tr>
      <w:tr w:rsidR="002D25C9" w:rsidRPr="00597E3F" w:rsidTr="00B32207">
        <w:trPr>
          <w:cantSplit/>
          <w:trHeight w:val="20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68 059,6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62 625,6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-5 434,0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76 756,4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58 231,6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18 524,8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2D25C9" w:rsidRPr="00597E3F" w:rsidRDefault="002D25C9" w:rsidP="00746F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13 090,8</w:t>
            </w:r>
          </w:p>
        </w:tc>
      </w:tr>
    </w:tbl>
    <w:p w:rsidR="002D25C9" w:rsidRDefault="002D25C9" w:rsidP="00746F81">
      <w:pPr>
        <w:spacing w:after="0" w:line="240" w:lineRule="auto"/>
        <w:ind w:firstLine="709"/>
        <w:jc w:val="both"/>
        <w:rPr>
          <w:sz w:val="24"/>
        </w:rPr>
      </w:pPr>
    </w:p>
    <w:p w:rsidR="00597E3F" w:rsidRPr="00597E3F" w:rsidRDefault="00597E3F" w:rsidP="00597E3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</w:rPr>
      </w:pPr>
      <w:r w:rsidRPr="00597E3F">
        <w:rPr>
          <w:b/>
          <w:sz w:val="24"/>
        </w:rPr>
        <w:t xml:space="preserve">Доходы, </w:t>
      </w:r>
      <w:r w:rsidRPr="00597E3F">
        <w:rPr>
          <w:b/>
          <w:color w:val="000000"/>
          <w:sz w:val="24"/>
          <w:lang w:eastAsia="ru-RU"/>
        </w:rPr>
        <w:t>формирующие муниципальные дорожные фонды</w:t>
      </w:r>
    </w:p>
    <w:p w:rsidR="00597E3F" w:rsidRPr="00597E3F" w:rsidRDefault="00597E3F" w:rsidP="00597E3F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</w:rPr>
      </w:pPr>
    </w:p>
    <w:p w:rsidR="008D3C41" w:rsidRPr="00746F81" w:rsidRDefault="00A348B9" w:rsidP="00746F81">
      <w:pPr>
        <w:spacing w:after="0" w:line="240" w:lineRule="auto"/>
        <w:ind w:firstLine="709"/>
        <w:jc w:val="both"/>
        <w:rPr>
          <w:sz w:val="24"/>
        </w:rPr>
      </w:pPr>
      <w:r w:rsidRPr="00746F81">
        <w:rPr>
          <w:sz w:val="24"/>
        </w:rPr>
        <w:t>З</w:t>
      </w:r>
      <w:r w:rsidR="0001771B" w:rsidRPr="00746F81">
        <w:rPr>
          <w:sz w:val="24"/>
        </w:rPr>
        <w:t xml:space="preserve">а </w:t>
      </w:r>
      <w:r w:rsidR="003C254A">
        <w:rPr>
          <w:sz w:val="24"/>
        </w:rPr>
        <w:t>9</w:t>
      </w:r>
      <w:r w:rsidR="00A47203" w:rsidRPr="00746F81">
        <w:rPr>
          <w:sz w:val="24"/>
        </w:rPr>
        <w:t xml:space="preserve"> </w:t>
      </w:r>
      <w:r w:rsidR="00B32207">
        <w:rPr>
          <w:sz w:val="24"/>
        </w:rPr>
        <w:t>месяцев</w:t>
      </w:r>
      <w:r w:rsidR="004B383A" w:rsidRPr="00746F81">
        <w:rPr>
          <w:sz w:val="24"/>
        </w:rPr>
        <w:t xml:space="preserve"> </w:t>
      </w:r>
      <w:r w:rsidR="0001771B" w:rsidRPr="00746F81">
        <w:rPr>
          <w:sz w:val="24"/>
        </w:rPr>
        <w:t>202</w:t>
      </w:r>
      <w:r w:rsidR="004B383A" w:rsidRPr="00746F81">
        <w:rPr>
          <w:sz w:val="24"/>
        </w:rPr>
        <w:t>2</w:t>
      </w:r>
      <w:r w:rsidR="0001771B" w:rsidRPr="00746F81">
        <w:rPr>
          <w:sz w:val="24"/>
        </w:rPr>
        <w:t xml:space="preserve"> года</w:t>
      </w:r>
      <w:r w:rsidR="004B383A" w:rsidRPr="00746F81">
        <w:rPr>
          <w:sz w:val="24"/>
        </w:rPr>
        <w:t xml:space="preserve"> доходы от акцизов по подакцизным товарам (продукции), производимым на территории РФ, </w:t>
      </w:r>
      <w:r w:rsidR="00BB3345" w:rsidRPr="00746F81">
        <w:rPr>
          <w:sz w:val="24"/>
        </w:rPr>
        <w:t xml:space="preserve">которые </w:t>
      </w:r>
      <w:r w:rsidR="00AC22C6" w:rsidRPr="00746F81">
        <w:rPr>
          <w:sz w:val="24"/>
        </w:rPr>
        <w:t>формирую</w:t>
      </w:r>
      <w:r w:rsidR="00BB3345" w:rsidRPr="00746F81">
        <w:rPr>
          <w:sz w:val="24"/>
        </w:rPr>
        <w:t>т</w:t>
      </w:r>
      <w:r w:rsidR="00AC22C6" w:rsidRPr="00746F81">
        <w:rPr>
          <w:sz w:val="24"/>
        </w:rPr>
        <w:t xml:space="preserve"> муниципальные дорожные фонды</w:t>
      </w:r>
      <w:r w:rsidR="0001771B" w:rsidRPr="00746F81">
        <w:rPr>
          <w:sz w:val="24"/>
        </w:rPr>
        <w:t xml:space="preserve">, </w:t>
      </w:r>
      <w:r w:rsidR="006B3E39" w:rsidRPr="00746F81">
        <w:rPr>
          <w:sz w:val="24"/>
        </w:rPr>
        <w:t xml:space="preserve">поступили в бюджеты муниципальных образований в </w:t>
      </w:r>
      <w:r w:rsidR="002B1F4A" w:rsidRPr="00746F81">
        <w:rPr>
          <w:sz w:val="24"/>
        </w:rPr>
        <w:t>объеме</w:t>
      </w:r>
      <w:r w:rsidR="0001771B" w:rsidRPr="00746F81">
        <w:rPr>
          <w:sz w:val="24"/>
        </w:rPr>
        <w:t xml:space="preserve"> </w:t>
      </w:r>
      <w:r w:rsidR="003C254A" w:rsidRPr="00445176">
        <w:rPr>
          <w:b/>
          <w:sz w:val="24"/>
        </w:rPr>
        <w:t>86,0</w:t>
      </w:r>
      <w:r w:rsidR="0001771B" w:rsidRPr="00445176">
        <w:rPr>
          <w:b/>
          <w:sz w:val="24"/>
        </w:rPr>
        <w:t xml:space="preserve"> %</w:t>
      </w:r>
      <w:r w:rsidR="006B3E39" w:rsidRPr="00746F81">
        <w:rPr>
          <w:sz w:val="24"/>
        </w:rPr>
        <w:t xml:space="preserve"> от прогнозируемого на 202</w:t>
      </w:r>
      <w:r w:rsidR="004B383A" w:rsidRPr="00746F81">
        <w:rPr>
          <w:sz w:val="24"/>
        </w:rPr>
        <w:t>2</w:t>
      </w:r>
      <w:r w:rsidR="006B3E39" w:rsidRPr="00746F81">
        <w:rPr>
          <w:sz w:val="24"/>
        </w:rPr>
        <w:t xml:space="preserve"> год</w:t>
      </w:r>
      <w:r w:rsidR="004B383A" w:rsidRPr="00746F81">
        <w:rPr>
          <w:sz w:val="24"/>
        </w:rPr>
        <w:t>.</w:t>
      </w:r>
    </w:p>
    <w:p w:rsidR="00597E3F" w:rsidRDefault="00597E3F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</w:p>
    <w:p w:rsidR="00597E3F" w:rsidRDefault="00597E3F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</w:p>
    <w:p w:rsidR="00597E3F" w:rsidRDefault="00597E3F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</w:p>
    <w:p w:rsidR="00597E3F" w:rsidRDefault="00597E3F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</w:p>
    <w:p w:rsidR="00F31F0A" w:rsidRPr="00746F81" w:rsidRDefault="000E6810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  <w:r w:rsidRPr="00746F81">
        <w:rPr>
          <w:sz w:val="24"/>
        </w:rPr>
        <w:lastRenderedPageBreak/>
        <w:t>Таблица № 1</w:t>
      </w:r>
    </w:p>
    <w:p w:rsidR="009D577A" w:rsidRPr="00746F81" w:rsidRDefault="009D577A" w:rsidP="00746F81">
      <w:pPr>
        <w:spacing w:after="0" w:line="240" w:lineRule="auto"/>
        <w:jc w:val="center"/>
        <w:rPr>
          <w:sz w:val="24"/>
        </w:rPr>
      </w:pPr>
      <w:r w:rsidRPr="00746F81">
        <w:rPr>
          <w:sz w:val="24"/>
        </w:rPr>
        <w:t>Прогнозирование и поступление доходов, формирующих муниципальные дорожные фонды по состоянию на 01.</w:t>
      </w:r>
      <w:r w:rsidR="00DD38E4">
        <w:rPr>
          <w:sz w:val="24"/>
        </w:rPr>
        <w:t>1</w:t>
      </w:r>
      <w:r w:rsidRPr="00746F81">
        <w:rPr>
          <w:sz w:val="24"/>
        </w:rPr>
        <w:t>0.2022</w:t>
      </w:r>
    </w:p>
    <w:p w:rsidR="000E6810" w:rsidRDefault="000E6810" w:rsidP="00746F81">
      <w:pPr>
        <w:tabs>
          <w:tab w:val="left" w:pos="6915"/>
        </w:tabs>
        <w:spacing w:after="0" w:line="240" w:lineRule="auto"/>
        <w:jc w:val="right"/>
        <w:rPr>
          <w:sz w:val="24"/>
        </w:rPr>
      </w:pPr>
      <w:r w:rsidRPr="00746F81">
        <w:rPr>
          <w:sz w:val="24"/>
        </w:rPr>
        <w:t>(тыс. руб</w:t>
      </w:r>
      <w:r w:rsidR="00482D5F" w:rsidRPr="00746F81">
        <w:rPr>
          <w:sz w:val="24"/>
        </w:rPr>
        <w:t>лей</w:t>
      </w:r>
      <w:r w:rsidRPr="00746F81">
        <w:rPr>
          <w:sz w:val="24"/>
        </w:rPr>
        <w:t>)</w:t>
      </w:r>
    </w:p>
    <w:tbl>
      <w:tblPr>
        <w:tblW w:w="102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6"/>
        <w:gridCol w:w="3063"/>
        <w:gridCol w:w="2835"/>
        <w:gridCol w:w="2977"/>
        <w:gridCol w:w="878"/>
      </w:tblGrid>
      <w:tr w:rsidR="00B32207" w:rsidRPr="00597E3F" w:rsidTr="00597E3F">
        <w:trPr>
          <w:cantSplit/>
          <w:trHeight w:val="2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Наименование МО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Доходы, формирующие муниципальные ДФ в 2022 году (акцизы по подакцизным товарам (продукции), производимым на территории РФ)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Прогноз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Исполнено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Чунское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3 891,2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3 347,2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Лесогорское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6 225,9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5 355,6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Октябрьское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5 136,3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4 418,3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Новочунское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4 591,6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3 949,8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Веселовское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1 634,3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1 405,8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Таргизское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1 322,9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1 138,1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700,4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602,5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Балтуринское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856,1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736,4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Бунбуйское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200,8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Мухинское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200,8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Червянское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311,3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267,8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597E3F">
              <w:rPr>
                <w:rFonts w:eastAsia="Times New Roman"/>
                <w:sz w:val="24"/>
                <w:lang w:eastAsia="ru-RU"/>
              </w:rPr>
              <w:t>86,0%</w:t>
            </w:r>
          </w:p>
        </w:tc>
      </w:tr>
      <w:tr w:rsidR="00B32207" w:rsidRPr="00597E3F" w:rsidTr="00597E3F">
        <w:trPr>
          <w:cantSplit/>
          <w:trHeight w:val="20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B32207" w:rsidRPr="00597E3F" w:rsidRDefault="00B32207" w:rsidP="00B32207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25 137,0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21 623,1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B32207" w:rsidRPr="00597E3F" w:rsidRDefault="00B32207" w:rsidP="00B322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97E3F">
              <w:rPr>
                <w:rFonts w:eastAsia="Times New Roman"/>
                <w:b/>
                <w:bCs/>
                <w:sz w:val="24"/>
                <w:lang w:eastAsia="ru-RU"/>
              </w:rPr>
              <w:t>86,0%</w:t>
            </w:r>
          </w:p>
        </w:tc>
      </w:tr>
    </w:tbl>
    <w:p w:rsidR="00597E3F" w:rsidRDefault="00597E3F" w:rsidP="00746F81">
      <w:pPr>
        <w:spacing w:after="0" w:line="240" w:lineRule="auto"/>
        <w:ind w:firstLine="709"/>
        <w:jc w:val="both"/>
        <w:rPr>
          <w:sz w:val="24"/>
        </w:rPr>
      </w:pPr>
    </w:p>
    <w:p w:rsidR="00371F00" w:rsidRDefault="00371F00" w:rsidP="00746F81">
      <w:pPr>
        <w:spacing w:after="0" w:line="240" w:lineRule="auto"/>
        <w:ind w:firstLine="709"/>
        <w:jc w:val="both"/>
        <w:rPr>
          <w:sz w:val="24"/>
        </w:rPr>
      </w:pPr>
    </w:p>
    <w:p w:rsidR="009772E9" w:rsidRPr="009772E9" w:rsidRDefault="009772E9" w:rsidP="009772E9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Прогнозирование и и</w:t>
      </w:r>
      <w:r w:rsidRPr="009772E9">
        <w:rPr>
          <w:b/>
          <w:sz w:val="24"/>
        </w:rPr>
        <w:t>сполнение ассигнований муниципальных дорожных фондов</w:t>
      </w:r>
    </w:p>
    <w:p w:rsidR="009772E9" w:rsidRPr="009772E9" w:rsidRDefault="009772E9" w:rsidP="009772E9">
      <w:pPr>
        <w:spacing w:after="0" w:line="240" w:lineRule="auto"/>
        <w:ind w:left="709"/>
        <w:jc w:val="both"/>
        <w:rPr>
          <w:sz w:val="24"/>
        </w:rPr>
      </w:pPr>
    </w:p>
    <w:p w:rsidR="00590415" w:rsidRDefault="00C56852" w:rsidP="00746F81">
      <w:pPr>
        <w:spacing w:after="0" w:line="240" w:lineRule="auto"/>
        <w:ind w:firstLine="709"/>
        <w:jc w:val="both"/>
        <w:rPr>
          <w:sz w:val="24"/>
        </w:rPr>
      </w:pPr>
      <w:r w:rsidRPr="00746F81">
        <w:rPr>
          <w:sz w:val="24"/>
        </w:rPr>
        <w:t xml:space="preserve">За </w:t>
      </w:r>
      <w:r w:rsidR="00445176">
        <w:rPr>
          <w:sz w:val="24"/>
        </w:rPr>
        <w:t>9 месяцев</w:t>
      </w:r>
      <w:r w:rsidRPr="00746F81">
        <w:rPr>
          <w:sz w:val="24"/>
        </w:rPr>
        <w:t xml:space="preserve"> 202</w:t>
      </w:r>
      <w:r w:rsidR="007B1833" w:rsidRPr="00746F81">
        <w:rPr>
          <w:sz w:val="24"/>
        </w:rPr>
        <w:t>2</w:t>
      </w:r>
      <w:r w:rsidRPr="00746F81">
        <w:rPr>
          <w:sz w:val="24"/>
        </w:rPr>
        <w:t xml:space="preserve"> года ассигнования муниципальных дорожных фондов </w:t>
      </w:r>
      <w:r w:rsidR="00253A46" w:rsidRPr="00746F81">
        <w:rPr>
          <w:sz w:val="24"/>
        </w:rPr>
        <w:t xml:space="preserve">в общем объеме </w:t>
      </w:r>
      <w:r w:rsidRPr="00746F81">
        <w:rPr>
          <w:sz w:val="24"/>
        </w:rPr>
        <w:t xml:space="preserve">исполнены на </w:t>
      </w:r>
      <w:r w:rsidR="00445176" w:rsidRPr="00445176">
        <w:rPr>
          <w:b/>
          <w:sz w:val="24"/>
        </w:rPr>
        <w:t>44,3</w:t>
      </w:r>
      <w:r w:rsidRPr="00445176">
        <w:rPr>
          <w:b/>
          <w:sz w:val="24"/>
        </w:rPr>
        <w:t xml:space="preserve"> %</w:t>
      </w:r>
      <w:r w:rsidR="00253A46" w:rsidRPr="00746F81">
        <w:rPr>
          <w:sz w:val="24"/>
        </w:rPr>
        <w:t>.</w:t>
      </w:r>
      <w:r w:rsidRPr="00746F81">
        <w:rPr>
          <w:sz w:val="24"/>
        </w:rPr>
        <w:t xml:space="preserve"> </w:t>
      </w:r>
      <w:r w:rsidR="00253A46" w:rsidRPr="00746F81">
        <w:rPr>
          <w:sz w:val="24"/>
        </w:rPr>
        <w:t xml:space="preserve">В </w:t>
      </w:r>
      <w:r w:rsidR="00590415">
        <w:rPr>
          <w:sz w:val="24"/>
        </w:rPr>
        <w:t>Мухинском</w:t>
      </w:r>
      <w:r w:rsidR="00253A46" w:rsidRPr="00746F81">
        <w:rPr>
          <w:sz w:val="24"/>
        </w:rPr>
        <w:t xml:space="preserve"> муниципальн</w:t>
      </w:r>
      <w:r w:rsidR="00590415">
        <w:rPr>
          <w:sz w:val="24"/>
        </w:rPr>
        <w:t>ом</w:t>
      </w:r>
      <w:r w:rsidR="00253A46" w:rsidRPr="00746F81">
        <w:rPr>
          <w:sz w:val="24"/>
        </w:rPr>
        <w:t xml:space="preserve"> образовани</w:t>
      </w:r>
      <w:r w:rsidR="00590415">
        <w:rPr>
          <w:sz w:val="24"/>
        </w:rPr>
        <w:t>и</w:t>
      </w:r>
      <w:r w:rsidR="00253A46" w:rsidRPr="00746F81">
        <w:rPr>
          <w:sz w:val="24"/>
        </w:rPr>
        <w:t xml:space="preserve"> средства дорожн</w:t>
      </w:r>
      <w:r w:rsidR="00590415">
        <w:rPr>
          <w:sz w:val="24"/>
        </w:rPr>
        <w:t>ого</w:t>
      </w:r>
      <w:r w:rsidR="00253A46" w:rsidRPr="00746F81">
        <w:rPr>
          <w:sz w:val="24"/>
        </w:rPr>
        <w:t xml:space="preserve"> фонд</w:t>
      </w:r>
      <w:r w:rsidR="00590415">
        <w:rPr>
          <w:sz w:val="24"/>
        </w:rPr>
        <w:t>а</w:t>
      </w:r>
      <w:r w:rsidR="00253A46" w:rsidRPr="00746F81">
        <w:rPr>
          <w:sz w:val="24"/>
        </w:rPr>
        <w:t xml:space="preserve"> не использовались</w:t>
      </w:r>
      <w:r w:rsidR="00590415">
        <w:rPr>
          <w:sz w:val="24"/>
        </w:rPr>
        <w:t>.</w:t>
      </w:r>
    </w:p>
    <w:p w:rsidR="00DD38E4" w:rsidRPr="00805FBF" w:rsidRDefault="007F0A7E" w:rsidP="00746F81">
      <w:pPr>
        <w:spacing w:after="0" w:line="240" w:lineRule="auto"/>
        <w:ind w:firstLine="709"/>
        <w:jc w:val="both"/>
        <w:rPr>
          <w:sz w:val="24"/>
        </w:rPr>
      </w:pPr>
      <w:r w:rsidRPr="00746F81">
        <w:rPr>
          <w:sz w:val="24"/>
        </w:rPr>
        <w:t xml:space="preserve">Таким образом, </w:t>
      </w:r>
      <w:r w:rsidR="00F20847" w:rsidRPr="00746F81">
        <w:rPr>
          <w:sz w:val="24"/>
        </w:rPr>
        <w:t xml:space="preserve">неиспользованный </w:t>
      </w:r>
      <w:r w:rsidRPr="00746F81">
        <w:rPr>
          <w:sz w:val="24"/>
        </w:rPr>
        <w:t>остаток средств муниципальных дорожных фондов по состоянию на 01.</w:t>
      </w:r>
      <w:r w:rsidR="00DD38E4">
        <w:rPr>
          <w:sz w:val="24"/>
        </w:rPr>
        <w:t>10</w:t>
      </w:r>
      <w:r w:rsidRPr="00746F81">
        <w:rPr>
          <w:sz w:val="24"/>
        </w:rPr>
        <w:t xml:space="preserve">.2022 в общем объеме составляет </w:t>
      </w:r>
      <w:r w:rsidR="00DD38E4">
        <w:rPr>
          <w:sz w:val="24"/>
        </w:rPr>
        <w:t>17 780,0</w:t>
      </w:r>
      <w:r w:rsidR="002B5523" w:rsidRPr="00746F81">
        <w:rPr>
          <w:sz w:val="24"/>
        </w:rPr>
        <w:t> </w:t>
      </w:r>
      <w:r w:rsidRPr="00746F81">
        <w:rPr>
          <w:sz w:val="24"/>
        </w:rPr>
        <w:t xml:space="preserve">тыс. </w:t>
      </w:r>
      <w:r w:rsidR="00153379" w:rsidRPr="00746F81">
        <w:rPr>
          <w:sz w:val="24"/>
        </w:rPr>
        <w:t xml:space="preserve">рублей, из них </w:t>
      </w:r>
      <w:r w:rsidR="00DD38E4">
        <w:rPr>
          <w:sz w:val="24"/>
        </w:rPr>
        <w:t>1 251,8 </w:t>
      </w:r>
      <w:r w:rsidR="00B93D6B" w:rsidRPr="00746F81">
        <w:rPr>
          <w:sz w:val="24"/>
        </w:rPr>
        <w:t>тыс.</w:t>
      </w:r>
      <w:r w:rsidR="00DD38E4">
        <w:rPr>
          <w:sz w:val="24"/>
        </w:rPr>
        <w:t> </w:t>
      </w:r>
      <w:r w:rsidR="00B93D6B" w:rsidRPr="00746F81">
        <w:rPr>
          <w:sz w:val="24"/>
        </w:rPr>
        <w:t>рублей</w:t>
      </w:r>
      <w:r w:rsidR="00DD38E4" w:rsidRPr="00DD38E4">
        <w:rPr>
          <w:sz w:val="24"/>
        </w:rPr>
        <w:t xml:space="preserve"> </w:t>
      </w:r>
      <w:r w:rsidR="00DD38E4" w:rsidRPr="00746F81">
        <w:rPr>
          <w:sz w:val="24"/>
        </w:rPr>
        <w:t xml:space="preserve">заимствовано (отвлечено) на цели, не связанные с финансовым обеспечением дорожной </w:t>
      </w:r>
      <w:r w:rsidR="00DD38E4" w:rsidRPr="00805FBF">
        <w:rPr>
          <w:sz w:val="24"/>
        </w:rPr>
        <w:t>деятельности, из них:</w:t>
      </w:r>
    </w:p>
    <w:p w:rsidR="00DD38E4" w:rsidRPr="00805FBF" w:rsidRDefault="00DD38E4" w:rsidP="00DD38E4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805FBF">
        <w:rPr>
          <w:sz w:val="24"/>
        </w:rPr>
        <w:t>администрацией Чунского МО – 643,9 тыс. рублей;</w:t>
      </w:r>
    </w:p>
    <w:p w:rsidR="00DD38E4" w:rsidRPr="00805FBF" w:rsidRDefault="00DD38E4" w:rsidP="00DD38E4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805FBF">
        <w:rPr>
          <w:sz w:val="24"/>
        </w:rPr>
        <w:t>администрацией</w:t>
      </w:r>
      <w:r w:rsidR="00B93D6B" w:rsidRPr="00805FBF">
        <w:rPr>
          <w:sz w:val="24"/>
        </w:rPr>
        <w:t xml:space="preserve"> Веселовского МО</w:t>
      </w:r>
      <w:r w:rsidRPr="00805FBF">
        <w:rPr>
          <w:sz w:val="24"/>
        </w:rPr>
        <w:t xml:space="preserve"> – 607,9 тыс. рублей</w:t>
      </w:r>
      <w:r w:rsidR="00B93D6B" w:rsidRPr="00805FBF">
        <w:rPr>
          <w:sz w:val="24"/>
        </w:rPr>
        <w:t>.</w:t>
      </w:r>
    </w:p>
    <w:p w:rsidR="00B95E57" w:rsidRPr="00401292" w:rsidRDefault="00B93D6B" w:rsidP="00B95E5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805FBF">
        <w:rPr>
          <w:sz w:val="24"/>
        </w:rPr>
        <w:t xml:space="preserve">При этом, </w:t>
      </w:r>
      <w:r w:rsidR="004F0018" w:rsidRPr="00805FBF">
        <w:rPr>
          <w:sz w:val="24"/>
        </w:rPr>
        <w:t xml:space="preserve">правовым актом представительного органа </w:t>
      </w:r>
      <w:r w:rsidR="00DD38E4" w:rsidRPr="00805FBF">
        <w:rPr>
          <w:sz w:val="24"/>
        </w:rPr>
        <w:t>муниципальных образований</w:t>
      </w:r>
      <w:r w:rsidR="004F0018" w:rsidRPr="00805FBF">
        <w:rPr>
          <w:sz w:val="24"/>
        </w:rPr>
        <w:t xml:space="preserve"> объем бюджетных ассигнований муниципального дорожного фонда, который может направляться администрацией в текущем финансовом году на покрытие временных кассовых разрывов</w:t>
      </w:r>
      <w:r w:rsidR="00B95E57" w:rsidRPr="00805FBF">
        <w:rPr>
          <w:sz w:val="24"/>
        </w:rPr>
        <w:t xml:space="preserve">, </w:t>
      </w:r>
      <w:r w:rsidR="00DD38E4" w:rsidRPr="00805FBF">
        <w:rPr>
          <w:sz w:val="24"/>
        </w:rPr>
        <w:t xml:space="preserve">не </w:t>
      </w:r>
      <w:r w:rsidR="00DD38E4" w:rsidRPr="00401292">
        <w:rPr>
          <w:sz w:val="24"/>
        </w:rPr>
        <w:t>определен.</w:t>
      </w:r>
    </w:p>
    <w:p w:rsidR="00805FBF" w:rsidRPr="00401292" w:rsidRDefault="00805FBF" w:rsidP="00805FBF">
      <w:pPr>
        <w:spacing w:after="0" w:line="240" w:lineRule="auto"/>
        <w:ind w:firstLine="709"/>
        <w:jc w:val="both"/>
        <w:rPr>
          <w:sz w:val="24"/>
        </w:rPr>
      </w:pPr>
      <w:r w:rsidRPr="00401292">
        <w:rPr>
          <w:rFonts w:eastAsia="Times New Roman"/>
          <w:sz w:val="24"/>
          <w:lang w:eastAsia="ru-RU"/>
        </w:rPr>
        <w:t xml:space="preserve">Порядками формирования и использования бюджетных ассигнований муниципальных дорожных фондов </w:t>
      </w:r>
      <w:r w:rsidRPr="00401292">
        <w:rPr>
          <w:sz w:val="24"/>
        </w:rPr>
        <w:t>не предусмотрена возможность заимствования на иные нужды средств муниципальных дорожных фондов, а также не установлены сроки восстановления заимствованных средств.</w:t>
      </w:r>
    </w:p>
    <w:p w:rsidR="00805FBF" w:rsidRPr="00401292" w:rsidRDefault="00805FBF" w:rsidP="00B95E5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671B23" w:rsidRPr="00401292" w:rsidRDefault="00671B23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401292">
        <w:rPr>
          <w:sz w:val="24"/>
        </w:rPr>
        <w:lastRenderedPageBreak/>
        <w:t>Таблица № 2</w:t>
      </w:r>
    </w:p>
    <w:p w:rsidR="007F0A7E" w:rsidRPr="003C1EF6" w:rsidRDefault="003141A1" w:rsidP="00746F81">
      <w:pPr>
        <w:spacing w:after="0" w:line="240" w:lineRule="auto"/>
        <w:jc w:val="center"/>
        <w:rPr>
          <w:sz w:val="24"/>
        </w:rPr>
      </w:pPr>
      <w:r w:rsidRPr="00401292">
        <w:rPr>
          <w:sz w:val="24"/>
        </w:rPr>
        <w:t xml:space="preserve">Прогнозирование </w:t>
      </w:r>
      <w:r w:rsidR="00004DF7" w:rsidRPr="00401292">
        <w:rPr>
          <w:sz w:val="24"/>
        </w:rPr>
        <w:t xml:space="preserve">ассигнований </w:t>
      </w:r>
      <w:r w:rsidR="00004DF7" w:rsidRPr="00805FBF">
        <w:rPr>
          <w:sz w:val="24"/>
        </w:rPr>
        <w:t>муниципальных</w:t>
      </w:r>
      <w:r w:rsidR="00004DF7" w:rsidRPr="003C1EF6">
        <w:rPr>
          <w:sz w:val="24"/>
        </w:rPr>
        <w:t xml:space="preserve"> дорожных фондов на 2022 год</w:t>
      </w:r>
      <w:r w:rsidR="007F0A7E" w:rsidRPr="003C1EF6">
        <w:rPr>
          <w:sz w:val="24"/>
        </w:rPr>
        <w:t>,</w:t>
      </w:r>
      <w:r w:rsidR="00004DF7" w:rsidRPr="003C1EF6">
        <w:rPr>
          <w:sz w:val="24"/>
        </w:rPr>
        <w:t xml:space="preserve"> их</w:t>
      </w:r>
      <w:r w:rsidRPr="003C1EF6">
        <w:rPr>
          <w:sz w:val="24"/>
        </w:rPr>
        <w:t xml:space="preserve"> и</w:t>
      </w:r>
      <w:r w:rsidR="00D35245" w:rsidRPr="003C1EF6">
        <w:rPr>
          <w:sz w:val="24"/>
        </w:rPr>
        <w:t>сполнение</w:t>
      </w:r>
      <w:r w:rsidR="007F0A7E" w:rsidRPr="003C1EF6">
        <w:rPr>
          <w:sz w:val="24"/>
        </w:rPr>
        <w:t xml:space="preserve"> и остатки на счетах бюджетов муниципальных образований</w:t>
      </w:r>
    </w:p>
    <w:p w:rsidR="00D35245" w:rsidRPr="003C1EF6" w:rsidRDefault="00A66D29" w:rsidP="00746F81">
      <w:pPr>
        <w:spacing w:after="0" w:line="240" w:lineRule="auto"/>
        <w:jc w:val="center"/>
        <w:rPr>
          <w:sz w:val="24"/>
        </w:rPr>
      </w:pPr>
      <w:r w:rsidRPr="003C1EF6">
        <w:rPr>
          <w:sz w:val="24"/>
        </w:rPr>
        <w:t>по состоянию на 01.</w:t>
      </w:r>
      <w:r w:rsidR="003C1EF6">
        <w:rPr>
          <w:sz w:val="24"/>
        </w:rPr>
        <w:t>1</w:t>
      </w:r>
      <w:r w:rsidR="00DC6286" w:rsidRPr="003C1EF6">
        <w:rPr>
          <w:sz w:val="24"/>
        </w:rPr>
        <w:t>0</w:t>
      </w:r>
      <w:r w:rsidRPr="003C1EF6">
        <w:rPr>
          <w:sz w:val="24"/>
        </w:rPr>
        <w:t>.202</w:t>
      </w:r>
      <w:r w:rsidR="00DC6286" w:rsidRPr="003C1EF6">
        <w:rPr>
          <w:sz w:val="24"/>
        </w:rPr>
        <w:t>2</w:t>
      </w:r>
    </w:p>
    <w:p w:rsidR="007F0A7E" w:rsidRDefault="000E6810" w:rsidP="00746F81">
      <w:pPr>
        <w:spacing w:after="0" w:line="240" w:lineRule="auto"/>
        <w:jc w:val="right"/>
        <w:rPr>
          <w:sz w:val="24"/>
        </w:rPr>
      </w:pPr>
      <w:r w:rsidRPr="003C1EF6">
        <w:rPr>
          <w:sz w:val="24"/>
        </w:rPr>
        <w:t>(тыс. руб</w:t>
      </w:r>
      <w:r w:rsidR="003C1EF6">
        <w:rPr>
          <w:sz w:val="24"/>
        </w:rPr>
        <w:t>лей</w:t>
      </w:r>
      <w:r w:rsidRPr="003C1EF6">
        <w:rPr>
          <w:sz w:val="24"/>
        </w:rPr>
        <w:t>)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4"/>
        <w:gridCol w:w="2116"/>
        <w:gridCol w:w="1418"/>
        <w:gridCol w:w="1461"/>
        <w:gridCol w:w="992"/>
        <w:gridCol w:w="876"/>
        <w:gridCol w:w="1632"/>
        <w:gridCol w:w="992"/>
      </w:tblGrid>
      <w:tr w:rsidR="002A4D2B" w:rsidRPr="00F428F6" w:rsidTr="00F428F6">
        <w:trPr>
          <w:cantSplit/>
          <w:trHeight w:val="23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муниципальных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образований</w:t>
            </w:r>
          </w:p>
        </w:tc>
        <w:tc>
          <w:tcPr>
            <w:tcW w:w="4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Ассигнования муниципальных дорожных фондов на 2022 год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Остаток средств ДФ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на 01.10.2022</w:t>
            </w:r>
          </w:p>
        </w:tc>
      </w:tr>
      <w:tr w:rsidR="002A4D2B" w:rsidRPr="00F428F6" w:rsidTr="00F428F6">
        <w:trPr>
          <w:cantSplit/>
          <w:trHeight w:val="23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1DBD" w:rsidRPr="00F428F6" w:rsidTr="00F428F6">
        <w:trPr>
          <w:cantSplit/>
          <w:trHeight w:val="14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(к</w:t>
            </w:r>
            <w:bookmarkStart w:id="0" w:name="_GoBack"/>
            <w:bookmarkEnd w:id="0"/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ассовый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расход)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Объем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неисполненных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ассигнований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%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из них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заимствовано</w:t>
            </w:r>
            <w:r w:rsidRPr="00F428F6">
              <w:rPr>
                <w:rFonts w:eastAsia="Times New Roman"/>
                <w:sz w:val="20"/>
                <w:szCs w:val="20"/>
                <w:lang w:eastAsia="ru-RU"/>
              </w:rPr>
              <w:br/>
              <w:t>на иные нужды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Чунское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4 168,4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3 603,4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13,6%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3 059,4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643,9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Лесогорское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8 946,2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5 264,1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3 682,1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58,8%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2 811,8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8 075,2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1 404,2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6 671,0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5 953,0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Новочунское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7 689,4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5 591,3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2 098,1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1 456,3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Веселовское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4 532,3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1 176,1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3 356,2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25,9%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3 127,7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607,9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Таргизское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Каменское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826,1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400,6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Балтуринское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1 268,8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Бунбуйское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Мухинское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Червянское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51,9%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1DBD" w:rsidRPr="00F428F6" w:rsidTr="00F428F6">
        <w:trPr>
          <w:cantSplit/>
          <w:trHeight w:val="2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38 227,8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16 933,9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21 293,9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44,3%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17 780,0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DBD" w:rsidRPr="00F428F6" w:rsidRDefault="00651DBD" w:rsidP="00651DB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28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1 251,8</w:t>
            </w:r>
          </w:p>
        </w:tc>
      </w:tr>
    </w:tbl>
    <w:p w:rsidR="003C1EF6" w:rsidRDefault="003C1EF6" w:rsidP="00746F81">
      <w:pPr>
        <w:spacing w:after="0" w:line="240" w:lineRule="auto"/>
        <w:ind w:firstLine="709"/>
        <w:jc w:val="both"/>
        <w:rPr>
          <w:sz w:val="24"/>
        </w:rPr>
      </w:pPr>
    </w:p>
    <w:p w:rsidR="00E4145C" w:rsidRDefault="0035372E" w:rsidP="00746F81">
      <w:pPr>
        <w:spacing w:after="0" w:line="240" w:lineRule="auto"/>
        <w:ind w:firstLine="709"/>
        <w:jc w:val="both"/>
        <w:rPr>
          <w:sz w:val="24"/>
        </w:rPr>
      </w:pPr>
      <w:r w:rsidRPr="00746F81">
        <w:rPr>
          <w:sz w:val="24"/>
        </w:rPr>
        <w:t>По запросу КСП Чунского РМО а</w:t>
      </w:r>
      <w:r w:rsidR="00E5648B" w:rsidRPr="00746F81">
        <w:rPr>
          <w:sz w:val="24"/>
        </w:rPr>
        <w:t xml:space="preserve">дминистрации муниципальных образований поселений Чунского района представили </w:t>
      </w:r>
      <w:r w:rsidR="00D2355C" w:rsidRPr="003F7CAC">
        <w:rPr>
          <w:sz w:val="24"/>
        </w:rPr>
        <w:t xml:space="preserve">Сведения о </w:t>
      </w:r>
      <w:r w:rsidR="00E571D1" w:rsidRPr="003F7CAC">
        <w:rPr>
          <w:sz w:val="24"/>
        </w:rPr>
        <w:t xml:space="preserve">степени </w:t>
      </w:r>
      <w:r w:rsidR="00E571D1">
        <w:rPr>
          <w:sz w:val="24"/>
        </w:rPr>
        <w:t>и</w:t>
      </w:r>
      <w:r w:rsidR="00E571D1" w:rsidRPr="003F7CAC">
        <w:rPr>
          <w:sz w:val="24"/>
        </w:rPr>
        <w:t>сполнения</w:t>
      </w:r>
      <w:r w:rsidR="00E571D1">
        <w:rPr>
          <w:sz w:val="24"/>
        </w:rPr>
        <w:t xml:space="preserve"> </w:t>
      </w:r>
      <w:r w:rsidR="00E571D1" w:rsidRPr="003F7CAC">
        <w:rPr>
          <w:sz w:val="24"/>
        </w:rPr>
        <w:t>за 9 месяцев 2022 года мероприяти</w:t>
      </w:r>
      <w:r w:rsidR="00E571D1">
        <w:rPr>
          <w:sz w:val="24"/>
        </w:rPr>
        <w:t xml:space="preserve">й, </w:t>
      </w:r>
      <w:r w:rsidR="00E571D1" w:rsidRPr="003F7CAC">
        <w:rPr>
          <w:sz w:val="24"/>
        </w:rPr>
        <w:t>финансируемых за счет средств муниципальных дорожных фондов</w:t>
      </w:r>
      <w:r w:rsidR="00E571D1">
        <w:rPr>
          <w:sz w:val="24"/>
        </w:rPr>
        <w:t xml:space="preserve">, </w:t>
      </w:r>
      <w:r w:rsidR="00E4145C">
        <w:rPr>
          <w:sz w:val="24"/>
        </w:rPr>
        <w:t>запланированных</w:t>
      </w:r>
      <w:r w:rsidR="00D2355C" w:rsidRPr="003F7CAC">
        <w:rPr>
          <w:sz w:val="24"/>
        </w:rPr>
        <w:t xml:space="preserve"> на 202</w:t>
      </w:r>
      <w:r w:rsidR="008D0DD7" w:rsidRPr="003F7CAC">
        <w:rPr>
          <w:sz w:val="24"/>
        </w:rPr>
        <w:t>2</w:t>
      </w:r>
      <w:r w:rsidR="00D2355C" w:rsidRPr="003F7CAC">
        <w:rPr>
          <w:sz w:val="24"/>
        </w:rPr>
        <w:t xml:space="preserve"> год</w:t>
      </w:r>
      <w:r w:rsidR="002344B4" w:rsidRPr="003F7CAC">
        <w:rPr>
          <w:sz w:val="24"/>
        </w:rPr>
        <w:t>.</w:t>
      </w:r>
    </w:p>
    <w:p w:rsidR="00D2355C" w:rsidRPr="00746F81" w:rsidRDefault="002344B4" w:rsidP="00746F81">
      <w:pPr>
        <w:spacing w:after="0" w:line="240" w:lineRule="auto"/>
        <w:ind w:firstLine="709"/>
        <w:jc w:val="both"/>
        <w:rPr>
          <w:sz w:val="24"/>
        </w:rPr>
      </w:pPr>
      <w:r w:rsidRPr="003F7CAC">
        <w:rPr>
          <w:sz w:val="24"/>
        </w:rPr>
        <w:t>А</w:t>
      </w:r>
      <w:r w:rsidR="008279AF" w:rsidRPr="003F7CAC">
        <w:rPr>
          <w:sz w:val="24"/>
        </w:rPr>
        <w:t>нализ представленны</w:t>
      </w:r>
      <w:r w:rsidR="00E4145C">
        <w:rPr>
          <w:sz w:val="24"/>
        </w:rPr>
        <w:t>х</w:t>
      </w:r>
      <w:r w:rsidR="008279AF" w:rsidRPr="00746F81">
        <w:rPr>
          <w:sz w:val="24"/>
        </w:rPr>
        <w:t xml:space="preserve"> сведени</w:t>
      </w:r>
      <w:r w:rsidR="00E4145C">
        <w:rPr>
          <w:sz w:val="24"/>
        </w:rPr>
        <w:t>й</w:t>
      </w:r>
      <w:r w:rsidR="008279AF" w:rsidRPr="00746F81">
        <w:rPr>
          <w:sz w:val="24"/>
        </w:rPr>
        <w:t xml:space="preserve"> </w:t>
      </w:r>
      <w:r w:rsidR="00E4145C">
        <w:rPr>
          <w:sz w:val="24"/>
        </w:rPr>
        <w:t>позволяет</w:t>
      </w:r>
      <w:r w:rsidR="008279AF" w:rsidRPr="00746F81">
        <w:rPr>
          <w:sz w:val="24"/>
        </w:rPr>
        <w:t xml:space="preserve"> сделать следующие выводы:</w:t>
      </w:r>
    </w:p>
    <w:p w:rsidR="008B5F63" w:rsidRPr="00746F81" w:rsidRDefault="006A0F1D" w:rsidP="00746F81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</w:rPr>
      </w:pPr>
      <w:r w:rsidRPr="00746F81">
        <w:rPr>
          <w:sz w:val="24"/>
        </w:rPr>
        <w:t xml:space="preserve">в муниципальных образованиях городских поселений за </w:t>
      </w:r>
      <w:r w:rsidR="008866E5">
        <w:rPr>
          <w:sz w:val="24"/>
        </w:rPr>
        <w:t>9 месяцев</w:t>
      </w:r>
      <w:r w:rsidRPr="00746F81">
        <w:rPr>
          <w:sz w:val="24"/>
        </w:rPr>
        <w:t xml:space="preserve"> 202</w:t>
      </w:r>
      <w:r w:rsidR="0091459F" w:rsidRPr="00746F81">
        <w:rPr>
          <w:sz w:val="24"/>
        </w:rPr>
        <w:t>2</w:t>
      </w:r>
      <w:r w:rsidRPr="00746F81">
        <w:rPr>
          <w:sz w:val="24"/>
        </w:rPr>
        <w:t xml:space="preserve"> года расходы бюджета за счет средств муниципального дорожного фонда составили:</w:t>
      </w:r>
    </w:p>
    <w:p w:rsidR="00554416" w:rsidRPr="009257B5" w:rsidRDefault="002344B4" w:rsidP="00693A15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</w:rPr>
      </w:pPr>
      <w:r w:rsidRPr="00746F81">
        <w:rPr>
          <w:b/>
          <w:sz w:val="24"/>
        </w:rPr>
        <w:t xml:space="preserve">Чунское </w:t>
      </w:r>
      <w:r w:rsidRPr="00720FCF">
        <w:rPr>
          <w:b/>
          <w:sz w:val="24"/>
        </w:rPr>
        <w:t>МО</w:t>
      </w:r>
      <w:r w:rsidRPr="00720FCF">
        <w:rPr>
          <w:sz w:val="24"/>
        </w:rPr>
        <w:t xml:space="preserve"> –</w:t>
      </w:r>
      <w:r w:rsidR="003D4C07" w:rsidRPr="00720FCF">
        <w:rPr>
          <w:sz w:val="24"/>
        </w:rPr>
        <w:t xml:space="preserve"> </w:t>
      </w:r>
      <w:r w:rsidR="008866E5" w:rsidRPr="00720FCF">
        <w:rPr>
          <w:sz w:val="24"/>
        </w:rPr>
        <w:t>565,0</w:t>
      </w:r>
      <w:r w:rsidR="003D4C07" w:rsidRPr="00720FCF">
        <w:rPr>
          <w:sz w:val="24"/>
        </w:rPr>
        <w:t xml:space="preserve"> тыс. рублей</w:t>
      </w:r>
      <w:r w:rsidR="008866E5" w:rsidRPr="00720FCF">
        <w:rPr>
          <w:sz w:val="24"/>
        </w:rPr>
        <w:t xml:space="preserve"> или 13,6 %</w:t>
      </w:r>
      <w:r w:rsidR="00FD5CE7">
        <w:rPr>
          <w:sz w:val="24"/>
        </w:rPr>
        <w:t xml:space="preserve">, израсходованные на ямочный ремонт </w:t>
      </w:r>
      <w:r w:rsidR="00FD5CE7" w:rsidRPr="009257B5">
        <w:rPr>
          <w:sz w:val="24"/>
        </w:rPr>
        <w:t>автомобильных дорог местного значения</w:t>
      </w:r>
      <w:r w:rsidR="003D4C07" w:rsidRPr="009257B5">
        <w:rPr>
          <w:sz w:val="24"/>
        </w:rPr>
        <w:t xml:space="preserve">. </w:t>
      </w:r>
    </w:p>
    <w:p w:rsidR="00693A15" w:rsidRPr="00BC1F7B" w:rsidRDefault="00554416" w:rsidP="00084C25">
      <w:pPr>
        <w:spacing w:after="0" w:line="240" w:lineRule="auto"/>
        <w:ind w:left="567"/>
        <w:jc w:val="both"/>
        <w:rPr>
          <w:sz w:val="24"/>
        </w:rPr>
      </w:pPr>
      <w:r w:rsidRPr="009257B5">
        <w:rPr>
          <w:sz w:val="24"/>
        </w:rPr>
        <w:t>Средства дорожного фонда в сумме 3 603,3 тыс. рублей</w:t>
      </w:r>
      <w:r w:rsidR="00037E3F">
        <w:rPr>
          <w:sz w:val="24"/>
        </w:rPr>
        <w:t xml:space="preserve"> в 4 квартале </w:t>
      </w:r>
      <w:r w:rsidR="001A1B59">
        <w:rPr>
          <w:sz w:val="24"/>
        </w:rPr>
        <w:t>2022 года</w:t>
      </w:r>
      <w:r w:rsidRPr="009257B5">
        <w:rPr>
          <w:sz w:val="24"/>
        </w:rPr>
        <w:t xml:space="preserve"> </w:t>
      </w:r>
      <w:r w:rsidR="009257B5" w:rsidRPr="009257B5">
        <w:rPr>
          <w:sz w:val="24"/>
        </w:rPr>
        <w:t xml:space="preserve">планируется направить на </w:t>
      </w:r>
      <w:r w:rsidR="00B40E69">
        <w:rPr>
          <w:sz w:val="24"/>
        </w:rPr>
        <w:t xml:space="preserve">оплату </w:t>
      </w:r>
      <w:r w:rsidR="009257B5" w:rsidRPr="009257B5">
        <w:rPr>
          <w:sz w:val="24"/>
        </w:rPr>
        <w:t xml:space="preserve">работ по капитальному ремонту автомобильной дороги по улице Ленина в р.п. Чунский по </w:t>
      </w:r>
      <w:r w:rsidR="009257B5" w:rsidRPr="00BC1F7B">
        <w:rPr>
          <w:sz w:val="24"/>
        </w:rPr>
        <w:t>муниципальному контракту от 19.09.2022 № 07/2022</w:t>
      </w:r>
      <w:r w:rsidR="00B40E69" w:rsidRPr="00BC1F7B">
        <w:rPr>
          <w:sz w:val="24"/>
        </w:rPr>
        <w:t xml:space="preserve">, цена контракта – </w:t>
      </w:r>
      <w:r w:rsidR="009257B5" w:rsidRPr="00BC1F7B">
        <w:rPr>
          <w:sz w:val="24"/>
        </w:rPr>
        <w:t>195 720,0 тыс. рублей</w:t>
      </w:r>
      <w:r w:rsidR="00084C25" w:rsidRPr="00BC1F7B">
        <w:rPr>
          <w:sz w:val="24"/>
        </w:rPr>
        <w:t>; с</w:t>
      </w:r>
      <w:r w:rsidR="00693A15" w:rsidRPr="00BC1F7B">
        <w:rPr>
          <w:sz w:val="24"/>
        </w:rPr>
        <w:t>роки выполнения работ: с момента заключения контракта до 30 сентября 2024</w:t>
      </w:r>
      <w:r w:rsidR="00E32197" w:rsidRPr="00BC1F7B">
        <w:rPr>
          <w:sz w:val="24"/>
        </w:rPr>
        <w:t> года</w:t>
      </w:r>
      <w:r w:rsidR="00084C25" w:rsidRPr="00BC1F7B">
        <w:rPr>
          <w:sz w:val="24"/>
        </w:rPr>
        <w:t>.</w:t>
      </w:r>
      <w:r w:rsidR="00BC1F7B" w:rsidRPr="00BC1F7B">
        <w:rPr>
          <w:sz w:val="24"/>
        </w:rPr>
        <w:t xml:space="preserve"> В целях софинансирования</w:t>
      </w:r>
      <w:r w:rsidR="001A1B59">
        <w:rPr>
          <w:sz w:val="24"/>
        </w:rPr>
        <w:t xml:space="preserve"> работ по муниципальному контракту</w:t>
      </w:r>
      <w:r w:rsidR="00BC1F7B" w:rsidRPr="00BC1F7B">
        <w:rPr>
          <w:sz w:val="24"/>
        </w:rPr>
        <w:t xml:space="preserve"> </w:t>
      </w:r>
      <w:r w:rsidR="00BC1F7B">
        <w:rPr>
          <w:sz w:val="24"/>
        </w:rPr>
        <w:t xml:space="preserve">бюджету Чунского МО </w:t>
      </w:r>
      <w:r w:rsidR="00BC1F7B" w:rsidRPr="00BC1F7B">
        <w:rPr>
          <w:sz w:val="24"/>
        </w:rPr>
        <w:t>предоставл</w:t>
      </w:r>
      <w:r w:rsidR="00BC1F7B">
        <w:rPr>
          <w:sz w:val="24"/>
        </w:rPr>
        <w:t>ена</w:t>
      </w:r>
      <w:r w:rsidR="00BC1F7B" w:rsidRPr="00BC1F7B">
        <w:rPr>
          <w:sz w:val="24"/>
        </w:rPr>
        <w:t xml:space="preserve"> субсидия</w:t>
      </w:r>
      <w:r w:rsidR="00037E3F">
        <w:rPr>
          <w:sz w:val="24"/>
        </w:rPr>
        <w:t xml:space="preserve"> из областного бюджета</w:t>
      </w:r>
      <w:r w:rsidR="00BC1F7B">
        <w:rPr>
          <w:sz w:val="24"/>
        </w:rPr>
        <w:t xml:space="preserve"> </w:t>
      </w:r>
      <w:r w:rsidR="00BC1F7B" w:rsidRPr="00BC1F7B">
        <w:rPr>
          <w:sz w:val="24"/>
        </w:rPr>
        <w:t>на осуществление дорожной деятельности в отношении автомобильных дорог местного значения</w:t>
      </w:r>
      <w:r w:rsidR="00084C25" w:rsidRPr="00BC1F7B">
        <w:rPr>
          <w:sz w:val="24"/>
        </w:rPr>
        <w:t xml:space="preserve"> в сумме 49 714,3</w:t>
      </w:r>
      <w:r w:rsidR="00BC1F7B" w:rsidRPr="00BC1F7B">
        <w:rPr>
          <w:sz w:val="24"/>
        </w:rPr>
        <w:t xml:space="preserve"> тыс. рублей</w:t>
      </w:r>
      <w:r w:rsidR="001A1B59">
        <w:rPr>
          <w:sz w:val="24"/>
        </w:rPr>
        <w:t>, поступление которой прогнозируется в 4 квартале 2022 года;</w:t>
      </w:r>
    </w:p>
    <w:p w:rsidR="00DA0786" w:rsidRPr="002C2442" w:rsidRDefault="003817D9" w:rsidP="00FB6BE1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</w:rPr>
      </w:pPr>
      <w:r w:rsidRPr="0069499E">
        <w:rPr>
          <w:b/>
        </w:rPr>
        <w:t>Лесогорское МО</w:t>
      </w:r>
      <w:r w:rsidRPr="00BC1F7B">
        <w:t xml:space="preserve"> </w:t>
      </w:r>
      <w:r w:rsidR="00DA0786" w:rsidRPr="00BC1F7B">
        <w:t xml:space="preserve">– </w:t>
      </w:r>
      <w:r w:rsidR="008866E5" w:rsidRPr="00BC1F7B">
        <w:t>5 264,1</w:t>
      </w:r>
      <w:r w:rsidR="003D4C07" w:rsidRPr="00BC1F7B">
        <w:t xml:space="preserve"> тыс. рублей или </w:t>
      </w:r>
      <w:r w:rsidR="008866E5" w:rsidRPr="00BC1F7B">
        <w:t>58,8</w:t>
      </w:r>
      <w:r w:rsidR="003D4C07" w:rsidRPr="00BC1F7B">
        <w:t xml:space="preserve"> %.</w:t>
      </w:r>
      <w:r w:rsidR="00136C35" w:rsidRPr="00BC1F7B">
        <w:t xml:space="preserve"> </w:t>
      </w:r>
      <w:r w:rsidR="009529A1" w:rsidRPr="00BC1F7B">
        <w:t>Производятся ежемесячные</w:t>
      </w:r>
      <w:r w:rsidR="00974637" w:rsidRPr="00BC1F7B">
        <w:t xml:space="preserve"> платежи по </w:t>
      </w:r>
      <w:r w:rsidR="00BA24C5" w:rsidRPr="00BC1F7B">
        <w:t>м</w:t>
      </w:r>
      <w:r w:rsidR="00BA24C5" w:rsidRPr="0069499E">
        <w:rPr>
          <w:bCs/>
        </w:rPr>
        <w:t xml:space="preserve">униципальному контракту </w:t>
      </w:r>
      <w:r w:rsidR="00BA24C5" w:rsidRPr="002C2442">
        <w:rPr>
          <w:bCs/>
        </w:rPr>
        <w:t xml:space="preserve">на оказание услуг по приобретению специализированной дорожной </w:t>
      </w:r>
      <w:r w:rsidR="00BA24C5" w:rsidRPr="002C2442">
        <w:rPr>
          <w:bCs/>
          <w:color w:val="auto"/>
        </w:rPr>
        <w:t>техники посредством финансовой аренды (лизинга)</w:t>
      </w:r>
      <w:r w:rsidR="009529A1" w:rsidRPr="002C2442">
        <w:rPr>
          <w:bCs/>
          <w:color w:val="auto"/>
        </w:rPr>
        <w:t xml:space="preserve"> в сумме 320,5 тыс. рублей</w:t>
      </w:r>
      <w:r w:rsidR="00974637" w:rsidRPr="002C2442">
        <w:rPr>
          <w:color w:val="auto"/>
        </w:rPr>
        <w:t>.</w:t>
      </w:r>
      <w:r w:rsidR="009529A1" w:rsidRPr="002C2442">
        <w:rPr>
          <w:color w:val="auto"/>
        </w:rPr>
        <w:t xml:space="preserve"> </w:t>
      </w:r>
      <w:r w:rsidR="00BA24C5" w:rsidRPr="002C2442">
        <w:rPr>
          <w:color w:val="auto"/>
        </w:rPr>
        <w:t xml:space="preserve">Кроме того, администрацией </w:t>
      </w:r>
      <w:r w:rsidR="00AE7930" w:rsidRPr="002C2442">
        <w:rPr>
          <w:color w:val="auto"/>
        </w:rPr>
        <w:t xml:space="preserve">заключен </w:t>
      </w:r>
      <w:r w:rsidR="0069499E" w:rsidRPr="002C2442">
        <w:rPr>
          <w:color w:val="auto"/>
        </w:rPr>
        <w:t>муниципальный контракт</w:t>
      </w:r>
      <w:r w:rsidR="002C2442" w:rsidRPr="002C2442">
        <w:rPr>
          <w:color w:val="auto"/>
        </w:rPr>
        <w:t xml:space="preserve"> на капитальный ремонт автомобильных дорог по ул. </w:t>
      </w:r>
      <w:proofErr w:type="spellStart"/>
      <w:r w:rsidR="002C2442" w:rsidRPr="002C2442">
        <w:rPr>
          <w:color w:val="auto"/>
        </w:rPr>
        <w:t>Шастина</w:t>
      </w:r>
      <w:proofErr w:type="spellEnd"/>
      <w:r w:rsidR="002C2442" w:rsidRPr="002C2442">
        <w:rPr>
          <w:color w:val="auto"/>
        </w:rPr>
        <w:t xml:space="preserve">, ул. Парковая, участков дорог по ул. Кирова, ул. Гагарина в р.п. Лесогорск от 04.05.2022 на сумму 33 359,4 тыс. рублей. </w:t>
      </w:r>
      <w:r w:rsidR="008E3894">
        <w:rPr>
          <w:color w:val="auto"/>
        </w:rPr>
        <w:t xml:space="preserve">Средства дорожного </w:t>
      </w:r>
      <w:r w:rsidR="008E3894">
        <w:rPr>
          <w:color w:val="auto"/>
        </w:rPr>
        <w:lastRenderedPageBreak/>
        <w:t xml:space="preserve">фонда в сумме 720,5 тыс. рублей планируется направить на </w:t>
      </w:r>
      <w:proofErr w:type="spellStart"/>
      <w:r w:rsidR="008E3894">
        <w:rPr>
          <w:color w:val="auto"/>
        </w:rPr>
        <w:t>софинансирование</w:t>
      </w:r>
      <w:proofErr w:type="spellEnd"/>
      <w:r w:rsidR="008E3894">
        <w:rPr>
          <w:color w:val="auto"/>
        </w:rPr>
        <w:t xml:space="preserve"> оплаты работ по муниципальному контракту</w:t>
      </w:r>
      <w:r w:rsidR="00613C59">
        <w:rPr>
          <w:color w:val="auto"/>
        </w:rPr>
        <w:t xml:space="preserve"> в 4 квартале 2022 года</w:t>
      </w:r>
      <w:r w:rsidR="00BA24C5" w:rsidRPr="002C2442">
        <w:rPr>
          <w:color w:val="auto"/>
        </w:rPr>
        <w:t>;</w:t>
      </w:r>
    </w:p>
    <w:p w:rsidR="00E478C5" w:rsidRDefault="00ED2DCB" w:rsidP="00084C25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</w:rPr>
      </w:pPr>
      <w:r w:rsidRPr="002C2442">
        <w:rPr>
          <w:b/>
          <w:sz w:val="24"/>
        </w:rPr>
        <w:t>Октябрьское МО</w:t>
      </w:r>
      <w:r w:rsidRPr="002C2442">
        <w:rPr>
          <w:sz w:val="24"/>
        </w:rPr>
        <w:t xml:space="preserve"> </w:t>
      </w:r>
      <w:r w:rsidR="0098068D" w:rsidRPr="002C2442">
        <w:rPr>
          <w:sz w:val="24"/>
        </w:rPr>
        <w:t>–</w:t>
      </w:r>
      <w:r w:rsidRPr="002C2442">
        <w:rPr>
          <w:sz w:val="24"/>
        </w:rPr>
        <w:t xml:space="preserve"> </w:t>
      </w:r>
      <w:r w:rsidR="008866E5" w:rsidRPr="002C2442">
        <w:rPr>
          <w:sz w:val="24"/>
        </w:rPr>
        <w:t>1 404,2</w:t>
      </w:r>
      <w:r w:rsidR="003D4C07" w:rsidRPr="002C2442">
        <w:rPr>
          <w:sz w:val="24"/>
        </w:rPr>
        <w:t xml:space="preserve"> тыс. рублей или </w:t>
      </w:r>
      <w:r w:rsidR="008866E5" w:rsidRPr="002C2442">
        <w:rPr>
          <w:sz w:val="24"/>
        </w:rPr>
        <w:t>17,4</w:t>
      </w:r>
      <w:r w:rsidR="003D4C07" w:rsidRPr="002C2442">
        <w:rPr>
          <w:sz w:val="24"/>
        </w:rPr>
        <w:t xml:space="preserve"> %</w:t>
      </w:r>
      <w:r w:rsidR="00E478C5">
        <w:rPr>
          <w:sz w:val="24"/>
        </w:rPr>
        <w:t>,</w:t>
      </w:r>
      <w:r w:rsidR="00A84B3B">
        <w:rPr>
          <w:sz w:val="24"/>
        </w:rPr>
        <w:t xml:space="preserve"> которые</w:t>
      </w:r>
      <w:r w:rsidR="00E478C5">
        <w:rPr>
          <w:sz w:val="24"/>
        </w:rPr>
        <w:t xml:space="preserve"> направлены на</w:t>
      </w:r>
      <w:r w:rsidR="00781BD9" w:rsidRPr="002C2442">
        <w:rPr>
          <w:sz w:val="24"/>
        </w:rPr>
        <w:t xml:space="preserve"> оплат</w:t>
      </w:r>
      <w:r w:rsidR="008D67E6" w:rsidRPr="002C2442">
        <w:rPr>
          <w:sz w:val="24"/>
        </w:rPr>
        <w:t>у</w:t>
      </w:r>
      <w:r w:rsidR="00781BD9" w:rsidRPr="002C2442">
        <w:rPr>
          <w:sz w:val="24"/>
        </w:rPr>
        <w:t xml:space="preserve"> </w:t>
      </w:r>
      <w:r w:rsidR="00C943ED" w:rsidRPr="002C2442">
        <w:rPr>
          <w:sz w:val="24"/>
        </w:rPr>
        <w:t>уличного освещения</w:t>
      </w:r>
      <w:r w:rsidR="00781BD9" w:rsidRPr="002C2442">
        <w:rPr>
          <w:sz w:val="24"/>
        </w:rPr>
        <w:t>, аренду опор</w:t>
      </w:r>
      <w:r w:rsidR="008D67E6" w:rsidRPr="002C2442">
        <w:rPr>
          <w:sz w:val="24"/>
        </w:rPr>
        <w:t xml:space="preserve"> уличного освещения</w:t>
      </w:r>
      <w:r w:rsidR="00781BD9" w:rsidRPr="002C2442">
        <w:rPr>
          <w:sz w:val="24"/>
        </w:rPr>
        <w:t xml:space="preserve">, </w:t>
      </w:r>
      <w:r w:rsidR="008D67E6" w:rsidRPr="002C2442">
        <w:rPr>
          <w:sz w:val="24"/>
        </w:rPr>
        <w:t>реставрацию</w:t>
      </w:r>
      <w:r w:rsidR="00AC14FD" w:rsidRPr="002C2442">
        <w:rPr>
          <w:sz w:val="24"/>
        </w:rPr>
        <w:t xml:space="preserve"> и </w:t>
      </w:r>
      <w:r w:rsidR="00AC14FD">
        <w:rPr>
          <w:sz w:val="24"/>
        </w:rPr>
        <w:t>установку</w:t>
      </w:r>
      <w:r w:rsidR="008D67E6" w:rsidRPr="00AC14FD">
        <w:rPr>
          <w:sz w:val="24"/>
        </w:rPr>
        <w:t xml:space="preserve"> </w:t>
      </w:r>
      <w:r w:rsidR="00781BD9" w:rsidRPr="00AC14FD">
        <w:rPr>
          <w:sz w:val="24"/>
        </w:rPr>
        <w:t>дорожных знаков</w:t>
      </w:r>
      <w:r w:rsidR="00AC14FD">
        <w:rPr>
          <w:sz w:val="24"/>
        </w:rPr>
        <w:t>.</w:t>
      </w:r>
    </w:p>
    <w:p w:rsidR="00E478C5" w:rsidRPr="000545F8" w:rsidRDefault="00A84B3B" w:rsidP="00E478C5">
      <w:pPr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Кроме того, с</w:t>
      </w:r>
      <w:r w:rsidR="00E478C5">
        <w:rPr>
          <w:sz w:val="24"/>
        </w:rPr>
        <w:t xml:space="preserve">огласно </w:t>
      </w:r>
      <w:r>
        <w:rPr>
          <w:sz w:val="24"/>
        </w:rPr>
        <w:t>Сведениям</w:t>
      </w:r>
      <w:r w:rsidR="00E478C5">
        <w:rPr>
          <w:sz w:val="24"/>
        </w:rPr>
        <w:t>, на 2022 год запланировано</w:t>
      </w:r>
      <w:r w:rsidR="00AC14FD" w:rsidRPr="00E478C5">
        <w:rPr>
          <w:sz w:val="24"/>
        </w:rPr>
        <w:t xml:space="preserve"> мероприятие</w:t>
      </w:r>
      <w:r w:rsidR="00E478C5">
        <w:rPr>
          <w:sz w:val="24"/>
        </w:rPr>
        <w:t xml:space="preserve"> по </w:t>
      </w:r>
      <w:r w:rsidR="00E478C5" w:rsidRPr="002C2442">
        <w:rPr>
          <w:sz w:val="24"/>
        </w:rPr>
        <w:t>ремонт</w:t>
      </w:r>
      <w:r w:rsidR="00E478C5">
        <w:rPr>
          <w:sz w:val="24"/>
        </w:rPr>
        <w:t xml:space="preserve">у (реконструкции) </w:t>
      </w:r>
      <w:r w:rsidR="00E478C5" w:rsidRPr="002C2442">
        <w:rPr>
          <w:sz w:val="24"/>
        </w:rPr>
        <w:t>автомобильных доро</w:t>
      </w:r>
      <w:r w:rsidR="00E478C5">
        <w:rPr>
          <w:sz w:val="24"/>
        </w:rPr>
        <w:t xml:space="preserve">г общего пользования (1 435 м) на сумму 5 844,0 тыс. рублей, при этом по состоянию на 01.10.2022 фактическое исполнение указанного мероприятия составляет только </w:t>
      </w:r>
      <w:r w:rsidR="00510FBE">
        <w:rPr>
          <w:sz w:val="24"/>
        </w:rPr>
        <w:t>66,0 тыс. рублей</w:t>
      </w:r>
      <w:r>
        <w:rPr>
          <w:sz w:val="24"/>
        </w:rPr>
        <w:t>;</w:t>
      </w:r>
      <w:r w:rsidR="00510FBE">
        <w:rPr>
          <w:sz w:val="24"/>
        </w:rPr>
        <w:t xml:space="preserve"> </w:t>
      </w:r>
      <w:r>
        <w:rPr>
          <w:sz w:val="24"/>
        </w:rPr>
        <w:t>м</w:t>
      </w:r>
      <w:r w:rsidR="00510FBE">
        <w:rPr>
          <w:sz w:val="24"/>
        </w:rPr>
        <w:t>униципальные контракты на указанные виды работ по состоянию на 01.10.2022</w:t>
      </w:r>
      <w:r w:rsidR="00B47757">
        <w:rPr>
          <w:sz w:val="24"/>
        </w:rPr>
        <w:t xml:space="preserve"> администрацией</w:t>
      </w:r>
      <w:r w:rsidR="00510FBE">
        <w:rPr>
          <w:sz w:val="24"/>
        </w:rPr>
        <w:t xml:space="preserve"> не заключались.</w:t>
      </w:r>
      <w:r w:rsidR="00B47757">
        <w:rPr>
          <w:sz w:val="24"/>
        </w:rPr>
        <w:t xml:space="preserve"> Таким образом</w:t>
      </w:r>
      <w:r w:rsidR="006B1F85">
        <w:rPr>
          <w:sz w:val="24"/>
        </w:rPr>
        <w:t>, следует вывод, что</w:t>
      </w:r>
      <w:r w:rsidR="00B47757">
        <w:rPr>
          <w:sz w:val="24"/>
        </w:rPr>
        <w:t xml:space="preserve"> в 2022 году </w:t>
      </w:r>
      <w:r w:rsidR="00B47757" w:rsidRPr="00E478C5">
        <w:rPr>
          <w:sz w:val="24"/>
        </w:rPr>
        <w:t>мероприяти</w:t>
      </w:r>
      <w:r w:rsidR="00B47757">
        <w:rPr>
          <w:sz w:val="24"/>
        </w:rPr>
        <w:t xml:space="preserve">я по </w:t>
      </w:r>
      <w:r w:rsidR="00B47757" w:rsidRPr="002C2442">
        <w:rPr>
          <w:sz w:val="24"/>
        </w:rPr>
        <w:t>ремонт</w:t>
      </w:r>
      <w:r w:rsidR="00B47757">
        <w:rPr>
          <w:sz w:val="24"/>
        </w:rPr>
        <w:t xml:space="preserve">у (реконструкции) </w:t>
      </w:r>
      <w:r w:rsidR="00B47757" w:rsidRPr="000545F8">
        <w:rPr>
          <w:sz w:val="24"/>
        </w:rPr>
        <w:t xml:space="preserve">автомобильных дорог </w:t>
      </w:r>
      <w:r w:rsidR="00E719B1" w:rsidRPr="000545F8">
        <w:rPr>
          <w:sz w:val="24"/>
        </w:rPr>
        <w:t>не могут быть исполнены.</w:t>
      </w:r>
    </w:p>
    <w:p w:rsidR="003817D9" w:rsidRPr="000545F8" w:rsidRDefault="00A84B3B" w:rsidP="00E478C5">
      <w:pPr>
        <w:spacing w:after="0" w:line="240" w:lineRule="auto"/>
        <w:ind w:left="567"/>
        <w:jc w:val="both"/>
        <w:rPr>
          <w:sz w:val="24"/>
        </w:rPr>
      </w:pPr>
      <w:r w:rsidRPr="000545F8">
        <w:rPr>
          <w:sz w:val="24"/>
        </w:rPr>
        <w:t xml:space="preserve">Согласно </w:t>
      </w:r>
      <w:r w:rsidR="00341824" w:rsidRPr="000545F8">
        <w:rPr>
          <w:sz w:val="24"/>
        </w:rPr>
        <w:t>Пояснению</w:t>
      </w:r>
      <w:r w:rsidRPr="000545F8">
        <w:rPr>
          <w:sz w:val="24"/>
        </w:rPr>
        <w:t xml:space="preserve"> </w:t>
      </w:r>
      <w:r w:rsidR="00F20A5C" w:rsidRPr="000545F8">
        <w:rPr>
          <w:sz w:val="24"/>
        </w:rPr>
        <w:t>от 21.10.2022</w:t>
      </w:r>
      <w:r w:rsidRPr="000545F8">
        <w:rPr>
          <w:sz w:val="24"/>
        </w:rPr>
        <w:t>,</w:t>
      </w:r>
      <w:r w:rsidR="00833297" w:rsidRPr="000545F8">
        <w:rPr>
          <w:sz w:val="24"/>
        </w:rPr>
        <w:t xml:space="preserve"> </w:t>
      </w:r>
      <w:r w:rsidR="000545F8" w:rsidRPr="000545F8">
        <w:rPr>
          <w:sz w:val="24"/>
        </w:rPr>
        <w:t>«</w:t>
      </w:r>
      <w:r w:rsidR="00776FBC" w:rsidRPr="000545F8">
        <w:rPr>
          <w:sz w:val="24"/>
        </w:rPr>
        <w:t xml:space="preserve">в связи со строительством дамбы </w:t>
      </w:r>
      <w:r w:rsidR="000545F8" w:rsidRPr="000545F8">
        <w:rPr>
          <w:sz w:val="24"/>
        </w:rPr>
        <w:t xml:space="preserve">администрацией </w:t>
      </w:r>
      <w:r w:rsidR="00833297" w:rsidRPr="000545F8">
        <w:rPr>
          <w:sz w:val="24"/>
        </w:rPr>
        <w:t>принято решение о</w:t>
      </w:r>
      <w:r w:rsidR="000545F8" w:rsidRPr="000545F8">
        <w:rPr>
          <w:sz w:val="24"/>
        </w:rPr>
        <w:t xml:space="preserve">б отмене </w:t>
      </w:r>
      <w:r w:rsidR="000545F8" w:rsidRPr="000545F8">
        <w:rPr>
          <w:sz w:val="24"/>
        </w:rPr>
        <w:t>запланирован</w:t>
      </w:r>
      <w:r w:rsidR="000545F8" w:rsidRPr="000545F8">
        <w:rPr>
          <w:sz w:val="24"/>
        </w:rPr>
        <w:t>н</w:t>
      </w:r>
      <w:r w:rsidR="000545F8" w:rsidRPr="000545F8">
        <w:rPr>
          <w:sz w:val="24"/>
        </w:rPr>
        <w:t>ы</w:t>
      </w:r>
      <w:r w:rsidR="000545F8" w:rsidRPr="000545F8">
        <w:rPr>
          <w:sz w:val="24"/>
        </w:rPr>
        <w:t>х</w:t>
      </w:r>
      <w:r w:rsidR="000545F8" w:rsidRPr="000545F8">
        <w:rPr>
          <w:sz w:val="24"/>
        </w:rPr>
        <w:t xml:space="preserve"> на 2022 год</w:t>
      </w:r>
      <w:r w:rsidR="00BA114D" w:rsidRPr="000545F8">
        <w:rPr>
          <w:sz w:val="24"/>
        </w:rPr>
        <w:t xml:space="preserve"> </w:t>
      </w:r>
      <w:r w:rsidR="001844B3" w:rsidRPr="000545F8">
        <w:rPr>
          <w:sz w:val="24"/>
        </w:rPr>
        <w:t>мероприяти</w:t>
      </w:r>
      <w:r w:rsidR="00BA114D" w:rsidRPr="000545F8">
        <w:rPr>
          <w:sz w:val="24"/>
        </w:rPr>
        <w:t>й</w:t>
      </w:r>
      <w:r w:rsidR="001844B3" w:rsidRPr="000545F8">
        <w:rPr>
          <w:sz w:val="24"/>
        </w:rPr>
        <w:t xml:space="preserve"> по </w:t>
      </w:r>
      <w:r w:rsidRPr="000545F8">
        <w:rPr>
          <w:sz w:val="24"/>
        </w:rPr>
        <w:t>ремонт</w:t>
      </w:r>
      <w:r w:rsidR="001844B3" w:rsidRPr="000545F8">
        <w:rPr>
          <w:sz w:val="24"/>
        </w:rPr>
        <w:t>у</w:t>
      </w:r>
      <w:r w:rsidRPr="000545F8">
        <w:rPr>
          <w:sz w:val="24"/>
        </w:rPr>
        <w:t xml:space="preserve"> автомобильных дорог, </w:t>
      </w:r>
      <w:r w:rsidR="00AC14FD" w:rsidRPr="000545F8">
        <w:rPr>
          <w:sz w:val="24"/>
        </w:rPr>
        <w:t>строительств</w:t>
      </w:r>
      <w:r w:rsidR="001844B3" w:rsidRPr="000545F8">
        <w:rPr>
          <w:sz w:val="24"/>
        </w:rPr>
        <w:t>у</w:t>
      </w:r>
      <w:r w:rsidR="00AC14FD" w:rsidRPr="000545F8">
        <w:rPr>
          <w:sz w:val="24"/>
        </w:rPr>
        <w:t xml:space="preserve"> тротуаров</w:t>
      </w:r>
      <w:r w:rsidR="000545F8" w:rsidRPr="000545F8">
        <w:rPr>
          <w:sz w:val="24"/>
        </w:rPr>
        <w:t>. В настоящее время ведется работа по подготовке ПСД ка капитальный ремонт автомобильной дороги ул. Горького, а также прорабатывается вопрос о приобретении дорожной спецтехники (</w:t>
      </w:r>
      <w:proofErr w:type="spellStart"/>
      <w:r w:rsidR="000545F8" w:rsidRPr="000545F8">
        <w:rPr>
          <w:sz w:val="24"/>
        </w:rPr>
        <w:t>автогрейднр</w:t>
      </w:r>
      <w:proofErr w:type="spellEnd"/>
      <w:r w:rsidR="000545F8" w:rsidRPr="000545F8">
        <w:rPr>
          <w:sz w:val="24"/>
        </w:rPr>
        <w:t>) в лизинг. Данные мероприятия запланированы на 4 квартал 2022 года и на 2023 год»</w:t>
      </w:r>
      <w:r w:rsidR="0098068D" w:rsidRPr="000545F8">
        <w:rPr>
          <w:sz w:val="24"/>
        </w:rPr>
        <w:t>;</w:t>
      </w:r>
    </w:p>
    <w:p w:rsidR="008279AF" w:rsidRPr="00E96A6F" w:rsidRDefault="009B2463" w:rsidP="00746F81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</w:rPr>
      </w:pPr>
      <w:r w:rsidRPr="000545F8">
        <w:rPr>
          <w:sz w:val="24"/>
        </w:rPr>
        <w:t xml:space="preserve">в </w:t>
      </w:r>
      <w:r w:rsidR="00C32CAB" w:rsidRPr="000545F8">
        <w:rPr>
          <w:sz w:val="24"/>
        </w:rPr>
        <w:t>муниципальны</w:t>
      </w:r>
      <w:r w:rsidRPr="000545F8">
        <w:rPr>
          <w:sz w:val="24"/>
        </w:rPr>
        <w:t>х</w:t>
      </w:r>
      <w:r w:rsidR="00C32CAB" w:rsidRPr="000545F8">
        <w:rPr>
          <w:sz w:val="24"/>
        </w:rPr>
        <w:t xml:space="preserve"> образования</w:t>
      </w:r>
      <w:r w:rsidRPr="000545F8">
        <w:rPr>
          <w:sz w:val="24"/>
        </w:rPr>
        <w:t>х</w:t>
      </w:r>
      <w:r w:rsidR="00C32CAB" w:rsidRPr="000545F8">
        <w:rPr>
          <w:sz w:val="24"/>
        </w:rPr>
        <w:t xml:space="preserve"> сельских поселений</w:t>
      </w:r>
      <w:r w:rsidRPr="000545F8">
        <w:rPr>
          <w:sz w:val="24"/>
        </w:rPr>
        <w:t xml:space="preserve"> </w:t>
      </w:r>
      <w:r w:rsidR="006A0F1D" w:rsidRPr="000545F8">
        <w:rPr>
          <w:sz w:val="24"/>
        </w:rPr>
        <w:t xml:space="preserve">за </w:t>
      </w:r>
      <w:r w:rsidR="00026C62" w:rsidRPr="000545F8">
        <w:rPr>
          <w:sz w:val="24"/>
        </w:rPr>
        <w:t>9 месяцев</w:t>
      </w:r>
      <w:r w:rsidR="006A0F1D" w:rsidRPr="000545F8">
        <w:rPr>
          <w:sz w:val="24"/>
        </w:rPr>
        <w:t xml:space="preserve"> </w:t>
      </w:r>
      <w:r w:rsidRPr="000545F8">
        <w:rPr>
          <w:sz w:val="24"/>
        </w:rPr>
        <w:t>202</w:t>
      </w:r>
      <w:r w:rsidR="00A4737E" w:rsidRPr="000545F8">
        <w:rPr>
          <w:sz w:val="24"/>
        </w:rPr>
        <w:t>2</w:t>
      </w:r>
      <w:r w:rsidRPr="000545F8">
        <w:rPr>
          <w:sz w:val="24"/>
        </w:rPr>
        <w:t xml:space="preserve"> года расходы бюджета за счет средств муниципального дорожного фонда </w:t>
      </w:r>
      <w:r w:rsidRPr="00E96A6F">
        <w:rPr>
          <w:sz w:val="24"/>
        </w:rPr>
        <w:t>составили</w:t>
      </w:r>
      <w:r w:rsidR="00C32CAB" w:rsidRPr="00E96A6F">
        <w:rPr>
          <w:sz w:val="24"/>
        </w:rPr>
        <w:t>:</w:t>
      </w:r>
    </w:p>
    <w:p w:rsidR="008B5F63" w:rsidRPr="00D73237" w:rsidRDefault="008B5F63" w:rsidP="00746F81">
      <w:pPr>
        <w:pStyle w:val="a4"/>
        <w:widowControl w:val="0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 w:val="24"/>
        </w:rPr>
      </w:pPr>
      <w:r w:rsidRPr="00E96A6F">
        <w:rPr>
          <w:b/>
          <w:sz w:val="24"/>
        </w:rPr>
        <w:t>Новочунское</w:t>
      </w:r>
      <w:r w:rsidR="009B2463" w:rsidRPr="00E96A6F">
        <w:rPr>
          <w:b/>
          <w:sz w:val="24"/>
        </w:rPr>
        <w:t xml:space="preserve"> МО</w:t>
      </w:r>
      <w:r w:rsidR="009B2463" w:rsidRPr="00E96A6F">
        <w:rPr>
          <w:sz w:val="24"/>
        </w:rPr>
        <w:t xml:space="preserve"> –</w:t>
      </w:r>
      <w:r w:rsidR="00650567" w:rsidRPr="00E96A6F">
        <w:rPr>
          <w:sz w:val="24"/>
        </w:rPr>
        <w:t xml:space="preserve"> </w:t>
      </w:r>
      <w:r w:rsidR="008866E5" w:rsidRPr="00E96A6F">
        <w:rPr>
          <w:sz w:val="24"/>
        </w:rPr>
        <w:t>5 591,3</w:t>
      </w:r>
      <w:r w:rsidR="00650567" w:rsidRPr="00E96A6F">
        <w:rPr>
          <w:sz w:val="24"/>
        </w:rPr>
        <w:t xml:space="preserve"> тыс.</w:t>
      </w:r>
      <w:r w:rsidR="0037621D" w:rsidRPr="00E96A6F">
        <w:rPr>
          <w:sz w:val="24"/>
        </w:rPr>
        <w:t xml:space="preserve"> </w:t>
      </w:r>
      <w:r w:rsidR="00650567" w:rsidRPr="00E96A6F">
        <w:rPr>
          <w:sz w:val="24"/>
        </w:rPr>
        <w:t>рублей</w:t>
      </w:r>
      <w:r w:rsidR="00425642" w:rsidRPr="00E96A6F">
        <w:rPr>
          <w:sz w:val="24"/>
        </w:rPr>
        <w:t xml:space="preserve"> или </w:t>
      </w:r>
      <w:r w:rsidR="008866E5" w:rsidRPr="00E96A6F">
        <w:rPr>
          <w:sz w:val="24"/>
        </w:rPr>
        <w:t>72,7</w:t>
      </w:r>
      <w:r w:rsidR="00650567" w:rsidRPr="00E96A6F">
        <w:rPr>
          <w:sz w:val="24"/>
        </w:rPr>
        <w:t xml:space="preserve"> %</w:t>
      </w:r>
      <w:r w:rsidR="009B2463" w:rsidRPr="00E96A6F">
        <w:rPr>
          <w:sz w:val="24"/>
        </w:rPr>
        <w:t>. М</w:t>
      </w:r>
      <w:r w:rsidRPr="00E96A6F">
        <w:rPr>
          <w:sz w:val="24"/>
        </w:rPr>
        <w:t>ероприятия</w:t>
      </w:r>
      <w:r w:rsidR="0097304B" w:rsidRPr="00E96A6F">
        <w:rPr>
          <w:sz w:val="24"/>
        </w:rPr>
        <w:t xml:space="preserve"> на 2022 год </w:t>
      </w:r>
      <w:r w:rsidRPr="00E96A6F">
        <w:rPr>
          <w:sz w:val="24"/>
        </w:rPr>
        <w:t>разработаны, частично исполнены</w:t>
      </w:r>
      <w:r w:rsidR="00C943ED" w:rsidRPr="00E96A6F">
        <w:rPr>
          <w:sz w:val="24"/>
        </w:rPr>
        <w:t xml:space="preserve"> на</w:t>
      </w:r>
      <w:r w:rsidR="00A311AA" w:rsidRPr="00E96A6F">
        <w:rPr>
          <w:sz w:val="24"/>
        </w:rPr>
        <w:t>: капитальный ремонт участка автомобильной дороги по ул. Болотная (282 м)</w:t>
      </w:r>
      <w:r w:rsidR="00D646F7" w:rsidRPr="00E96A6F">
        <w:rPr>
          <w:sz w:val="24"/>
        </w:rPr>
        <w:t>,</w:t>
      </w:r>
      <w:r w:rsidR="00467865" w:rsidRPr="00E96A6F">
        <w:rPr>
          <w:sz w:val="24"/>
        </w:rPr>
        <w:t xml:space="preserve"> обслуживание установок наружного освещения,</w:t>
      </w:r>
      <w:r w:rsidR="00C943ED" w:rsidRPr="00E96A6F">
        <w:rPr>
          <w:sz w:val="24"/>
        </w:rPr>
        <w:t xml:space="preserve"> оплату уличного освещения</w:t>
      </w:r>
      <w:r w:rsidR="008D3946">
        <w:rPr>
          <w:sz w:val="24"/>
        </w:rPr>
        <w:t>, замену тротуаров</w:t>
      </w:r>
      <w:r w:rsidR="00A311AA" w:rsidRPr="00E96A6F">
        <w:rPr>
          <w:sz w:val="24"/>
        </w:rPr>
        <w:t xml:space="preserve">. </w:t>
      </w:r>
      <w:r w:rsidR="00A311AA" w:rsidRPr="00E2746C">
        <w:rPr>
          <w:sz w:val="24"/>
        </w:rPr>
        <w:t xml:space="preserve">На 4 квартал запланировано: </w:t>
      </w:r>
      <w:r w:rsidR="008D3946" w:rsidRPr="00E2746C">
        <w:rPr>
          <w:sz w:val="24"/>
        </w:rPr>
        <w:t>р</w:t>
      </w:r>
      <w:r w:rsidR="00E96A6F" w:rsidRPr="00E2746C">
        <w:rPr>
          <w:sz w:val="24"/>
        </w:rPr>
        <w:t>емонт дорог местного значения (ремонт водосточных канав, чистка труб, грейдирование)</w:t>
      </w:r>
      <w:r w:rsidR="008D3946" w:rsidRPr="00E2746C">
        <w:rPr>
          <w:sz w:val="24"/>
        </w:rPr>
        <w:t>;</w:t>
      </w:r>
      <w:r w:rsidR="00E96A6F" w:rsidRPr="00E2746C">
        <w:rPr>
          <w:sz w:val="24"/>
        </w:rPr>
        <w:t xml:space="preserve"> </w:t>
      </w:r>
      <w:r w:rsidR="008D3946" w:rsidRPr="00E2746C">
        <w:rPr>
          <w:sz w:val="24"/>
        </w:rPr>
        <w:t>с</w:t>
      </w:r>
      <w:r w:rsidR="00E96A6F" w:rsidRPr="00E2746C">
        <w:rPr>
          <w:sz w:val="24"/>
        </w:rPr>
        <w:t>одержание дорог местного значения (чистка снега в зимний период, монтаж светильников ул. Мира, Толстого)</w:t>
      </w:r>
      <w:r w:rsidR="00E2746C" w:rsidRPr="00E2746C">
        <w:rPr>
          <w:sz w:val="24"/>
        </w:rPr>
        <w:t>, у</w:t>
      </w:r>
      <w:r w:rsidR="00E96A6F" w:rsidRPr="00E2746C">
        <w:rPr>
          <w:sz w:val="24"/>
        </w:rPr>
        <w:t xml:space="preserve">становка дорожных знаков, замена </w:t>
      </w:r>
      <w:r w:rsidR="00E96A6F" w:rsidRPr="00D73237">
        <w:rPr>
          <w:sz w:val="24"/>
        </w:rPr>
        <w:t>тротуаров</w:t>
      </w:r>
      <w:r w:rsidR="006221D5" w:rsidRPr="00D73237">
        <w:rPr>
          <w:sz w:val="24"/>
        </w:rPr>
        <w:t>;</w:t>
      </w:r>
    </w:p>
    <w:p w:rsidR="00D65E76" w:rsidRPr="009A57C5" w:rsidRDefault="008B5F63" w:rsidP="00D410A8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D73237">
        <w:rPr>
          <w:b/>
          <w:sz w:val="24"/>
        </w:rPr>
        <w:t>Веселовское</w:t>
      </w:r>
      <w:r w:rsidR="006221D5" w:rsidRPr="00D73237">
        <w:rPr>
          <w:b/>
          <w:sz w:val="24"/>
        </w:rPr>
        <w:t xml:space="preserve"> МО</w:t>
      </w:r>
      <w:r w:rsidR="006221D5" w:rsidRPr="00D73237">
        <w:rPr>
          <w:sz w:val="24"/>
        </w:rPr>
        <w:t xml:space="preserve"> – </w:t>
      </w:r>
      <w:r w:rsidR="008866E5" w:rsidRPr="00D73237">
        <w:rPr>
          <w:sz w:val="24"/>
        </w:rPr>
        <w:t>1 176,1</w:t>
      </w:r>
      <w:r w:rsidR="006221D5" w:rsidRPr="00D73237">
        <w:rPr>
          <w:sz w:val="24"/>
        </w:rPr>
        <w:t xml:space="preserve"> тыс. рублей или </w:t>
      </w:r>
      <w:r w:rsidR="008866E5" w:rsidRPr="00D73237">
        <w:rPr>
          <w:sz w:val="24"/>
        </w:rPr>
        <w:t>25,9</w:t>
      </w:r>
      <w:r w:rsidR="00AD46CA" w:rsidRPr="00D73237">
        <w:rPr>
          <w:sz w:val="24"/>
        </w:rPr>
        <w:t xml:space="preserve"> </w:t>
      </w:r>
      <w:r w:rsidR="006221D5" w:rsidRPr="00D73237">
        <w:rPr>
          <w:sz w:val="24"/>
        </w:rPr>
        <w:t>%.</w:t>
      </w:r>
      <w:r w:rsidRPr="00D73237">
        <w:rPr>
          <w:sz w:val="24"/>
        </w:rPr>
        <w:t xml:space="preserve"> </w:t>
      </w:r>
      <w:r w:rsidR="006221D5" w:rsidRPr="00D73237">
        <w:rPr>
          <w:sz w:val="24"/>
        </w:rPr>
        <w:t>М</w:t>
      </w:r>
      <w:r w:rsidRPr="00D73237">
        <w:rPr>
          <w:sz w:val="24"/>
        </w:rPr>
        <w:t xml:space="preserve">ероприятия разработаны, </w:t>
      </w:r>
      <w:r w:rsidR="006221D5" w:rsidRPr="00D73237">
        <w:rPr>
          <w:sz w:val="24"/>
        </w:rPr>
        <w:t>частично исполнены</w:t>
      </w:r>
      <w:r w:rsidR="007015FF" w:rsidRPr="00D73237">
        <w:rPr>
          <w:sz w:val="24"/>
        </w:rPr>
        <w:t xml:space="preserve"> на:</w:t>
      </w:r>
      <w:r w:rsidR="006221D5" w:rsidRPr="00D73237">
        <w:rPr>
          <w:sz w:val="24"/>
        </w:rPr>
        <w:t xml:space="preserve"> </w:t>
      </w:r>
      <w:r w:rsidR="003601E3" w:rsidRPr="00D73237">
        <w:rPr>
          <w:sz w:val="24"/>
        </w:rPr>
        <w:t>механизированную снегоочистку, грейдирование;</w:t>
      </w:r>
      <w:r w:rsidR="00D73237" w:rsidRPr="00D73237">
        <w:rPr>
          <w:sz w:val="24"/>
        </w:rPr>
        <w:t xml:space="preserve"> ремонт дорог местного значения;</w:t>
      </w:r>
      <w:r w:rsidR="00A270DA" w:rsidRPr="00D73237">
        <w:rPr>
          <w:sz w:val="24"/>
        </w:rPr>
        <w:t xml:space="preserve"> </w:t>
      </w:r>
      <w:r w:rsidR="003601E3" w:rsidRPr="00D73237">
        <w:rPr>
          <w:sz w:val="24"/>
        </w:rPr>
        <w:t xml:space="preserve">оплату уличного освещения, обслуживание систем контроля и управления линиями электроосвещения, техническое обслуживание трансформаторов. Так же на </w:t>
      </w:r>
      <w:r w:rsidR="00D73237" w:rsidRPr="00D73237">
        <w:rPr>
          <w:sz w:val="24"/>
        </w:rPr>
        <w:t>октябрь</w:t>
      </w:r>
      <w:r w:rsidR="003601E3" w:rsidRPr="00D73237">
        <w:rPr>
          <w:sz w:val="24"/>
        </w:rPr>
        <w:t xml:space="preserve"> 2022 года </w:t>
      </w:r>
      <w:r w:rsidR="003601E3" w:rsidRPr="009A57C5">
        <w:rPr>
          <w:sz w:val="24"/>
        </w:rPr>
        <w:t xml:space="preserve">планируется заключение </w:t>
      </w:r>
      <w:r w:rsidR="000E3610" w:rsidRPr="009A57C5">
        <w:rPr>
          <w:sz w:val="24"/>
        </w:rPr>
        <w:t>договор</w:t>
      </w:r>
      <w:r w:rsidR="003601E3" w:rsidRPr="009A57C5">
        <w:rPr>
          <w:sz w:val="24"/>
        </w:rPr>
        <w:t>а</w:t>
      </w:r>
      <w:r w:rsidR="000E3610" w:rsidRPr="009A57C5">
        <w:rPr>
          <w:sz w:val="24"/>
        </w:rPr>
        <w:t xml:space="preserve"> на ремонт автомобильных дорог общего пользования местного значения</w:t>
      </w:r>
      <w:r w:rsidR="00FD2F52" w:rsidRPr="009A57C5">
        <w:rPr>
          <w:sz w:val="24"/>
        </w:rPr>
        <w:t>.</w:t>
      </w:r>
    </w:p>
    <w:p w:rsidR="00757866" w:rsidRPr="009A57C5" w:rsidRDefault="00757866" w:rsidP="00D410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sz w:val="24"/>
        </w:rPr>
      </w:pPr>
      <w:r w:rsidRPr="009A57C5">
        <w:rPr>
          <w:sz w:val="24"/>
        </w:rPr>
        <w:t>Средства муниципального дорожного фонда</w:t>
      </w:r>
      <w:r w:rsidR="00D410A8">
        <w:rPr>
          <w:sz w:val="24"/>
        </w:rPr>
        <w:t xml:space="preserve"> Веселовского МО</w:t>
      </w:r>
      <w:r w:rsidRPr="009A57C5">
        <w:rPr>
          <w:sz w:val="24"/>
        </w:rPr>
        <w:t xml:space="preserve"> в сумме 240,0 тыс. рублей, неправомерно направленные на мероприятие по замене поврежденных и установку недостающих контейнеров для сбора мусора, восстановлены, согласно </w:t>
      </w:r>
      <w:r w:rsidR="00175D3F">
        <w:rPr>
          <w:sz w:val="24"/>
        </w:rPr>
        <w:t xml:space="preserve">данным </w:t>
      </w:r>
      <w:r w:rsidRPr="009A57C5">
        <w:rPr>
          <w:sz w:val="24"/>
        </w:rPr>
        <w:t>Уведомлени</w:t>
      </w:r>
      <w:r w:rsidR="00175D3F">
        <w:rPr>
          <w:sz w:val="24"/>
        </w:rPr>
        <w:t>я</w:t>
      </w:r>
      <w:r w:rsidRPr="009A57C5">
        <w:rPr>
          <w:sz w:val="24"/>
        </w:rPr>
        <w:t xml:space="preserve"> об уточнении вида и принадлежности платежа от 25.08.2022 № 1 на </w:t>
      </w:r>
      <w:r w:rsidR="005A3C5E">
        <w:rPr>
          <w:sz w:val="24"/>
        </w:rPr>
        <w:t>подраздел</w:t>
      </w:r>
      <w:r w:rsidRPr="009A57C5">
        <w:rPr>
          <w:sz w:val="24"/>
        </w:rPr>
        <w:t> 0605 </w:t>
      </w:r>
      <w:r w:rsidR="005A3C5E">
        <w:rPr>
          <w:sz w:val="24"/>
        </w:rPr>
        <w:t>«Другие вопросы в области охраны окружающей среды»</w:t>
      </w:r>
      <w:r w:rsidRPr="009A57C5">
        <w:rPr>
          <w:sz w:val="24"/>
        </w:rPr>
        <w:t>;</w:t>
      </w:r>
    </w:p>
    <w:p w:rsidR="00293FB3" w:rsidRPr="002C10A2" w:rsidRDefault="008B5F63" w:rsidP="00D410A8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2D7C23">
        <w:rPr>
          <w:b/>
          <w:sz w:val="24"/>
        </w:rPr>
        <w:t>Таргизское</w:t>
      </w:r>
      <w:r w:rsidR="007A016F" w:rsidRPr="002D7C23">
        <w:rPr>
          <w:b/>
          <w:sz w:val="24"/>
        </w:rPr>
        <w:t xml:space="preserve"> МО</w:t>
      </w:r>
      <w:r w:rsidR="007A016F" w:rsidRPr="002D7C23">
        <w:rPr>
          <w:sz w:val="24"/>
        </w:rPr>
        <w:t xml:space="preserve"> – </w:t>
      </w:r>
      <w:r w:rsidR="002D7C23" w:rsidRPr="002D7C23">
        <w:rPr>
          <w:sz w:val="24"/>
        </w:rPr>
        <w:t>1 079,5</w:t>
      </w:r>
      <w:r w:rsidR="00EE294C" w:rsidRPr="002D7C23">
        <w:rPr>
          <w:sz w:val="24"/>
        </w:rPr>
        <w:t xml:space="preserve"> </w:t>
      </w:r>
      <w:r w:rsidR="007A016F" w:rsidRPr="002D7C23">
        <w:rPr>
          <w:sz w:val="24"/>
        </w:rPr>
        <w:t xml:space="preserve">тыс. рублей или </w:t>
      </w:r>
      <w:r w:rsidR="002D7C23" w:rsidRPr="002D7C23">
        <w:rPr>
          <w:sz w:val="24"/>
        </w:rPr>
        <w:t>72,5</w:t>
      </w:r>
      <w:r w:rsidR="007A016F" w:rsidRPr="002D7C23">
        <w:rPr>
          <w:sz w:val="24"/>
        </w:rPr>
        <w:t xml:space="preserve"> </w:t>
      </w:r>
      <w:r w:rsidR="007A016F" w:rsidRPr="002C10A2">
        <w:rPr>
          <w:sz w:val="24"/>
        </w:rPr>
        <w:t>%. М</w:t>
      </w:r>
      <w:r w:rsidRPr="002C10A2">
        <w:rPr>
          <w:sz w:val="24"/>
        </w:rPr>
        <w:t>ероприятия разработаны, частично исполнены</w:t>
      </w:r>
      <w:r w:rsidR="00A510E3" w:rsidRPr="002C10A2">
        <w:rPr>
          <w:sz w:val="24"/>
        </w:rPr>
        <w:t xml:space="preserve"> на: </w:t>
      </w:r>
      <w:r w:rsidR="00293FB3" w:rsidRPr="002C10A2">
        <w:rPr>
          <w:sz w:val="24"/>
        </w:rPr>
        <w:t>оплату электроэнергии, работы по снегоочистке,</w:t>
      </w:r>
      <w:r w:rsidR="005546C9" w:rsidRPr="002C10A2">
        <w:rPr>
          <w:sz w:val="24"/>
        </w:rPr>
        <w:t xml:space="preserve"> б</w:t>
      </w:r>
      <w:r w:rsidR="00293FB3" w:rsidRPr="002C10A2">
        <w:rPr>
          <w:sz w:val="24"/>
        </w:rPr>
        <w:t>орьб</w:t>
      </w:r>
      <w:r w:rsidR="005546C9" w:rsidRPr="002C10A2">
        <w:rPr>
          <w:sz w:val="24"/>
        </w:rPr>
        <w:t>у</w:t>
      </w:r>
      <w:r w:rsidR="00293FB3" w:rsidRPr="002C10A2">
        <w:rPr>
          <w:sz w:val="24"/>
        </w:rPr>
        <w:t xml:space="preserve"> с зимней скользкостью;</w:t>
      </w:r>
      <w:r w:rsidR="00A510E3" w:rsidRPr="002C10A2">
        <w:rPr>
          <w:sz w:val="24"/>
        </w:rPr>
        <w:t xml:space="preserve"> обслуживание систем контроля и управления линиями электроосвещения, техническое обслуживание трансформаторов;</w:t>
      </w:r>
    </w:p>
    <w:p w:rsidR="008B5F63" w:rsidRPr="005D5D1F" w:rsidRDefault="008B5F63" w:rsidP="00037E3F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 w:val="24"/>
        </w:rPr>
      </w:pPr>
      <w:r w:rsidRPr="001E514E">
        <w:rPr>
          <w:b/>
          <w:sz w:val="24"/>
        </w:rPr>
        <w:t>Каменское</w:t>
      </w:r>
      <w:r w:rsidR="007A016F" w:rsidRPr="001E514E">
        <w:rPr>
          <w:b/>
          <w:sz w:val="24"/>
        </w:rPr>
        <w:t xml:space="preserve"> МО</w:t>
      </w:r>
      <w:r w:rsidR="007A016F" w:rsidRPr="001E514E">
        <w:rPr>
          <w:sz w:val="24"/>
        </w:rPr>
        <w:t xml:space="preserve"> – </w:t>
      </w:r>
      <w:r w:rsidR="002D7C23" w:rsidRPr="001E514E">
        <w:rPr>
          <w:sz w:val="24"/>
        </w:rPr>
        <w:t>425,5</w:t>
      </w:r>
      <w:r w:rsidR="007A016F" w:rsidRPr="001E514E">
        <w:rPr>
          <w:sz w:val="24"/>
        </w:rPr>
        <w:t xml:space="preserve"> тыс. рублей или </w:t>
      </w:r>
      <w:r w:rsidR="002D7C23" w:rsidRPr="001E514E">
        <w:rPr>
          <w:sz w:val="24"/>
        </w:rPr>
        <w:t>51,5</w:t>
      </w:r>
      <w:r w:rsidR="007A016F" w:rsidRPr="001E514E">
        <w:rPr>
          <w:sz w:val="24"/>
        </w:rPr>
        <w:t xml:space="preserve"> %. М</w:t>
      </w:r>
      <w:r w:rsidRPr="001E514E">
        <w:rPr>
          <w:sz w:val="24"/>
        </w:rPr>
        <w:t xml:space="preserve">ероприятия </w:t>
      </w:r>
      <w:r w:rsidR="006E003F" w:rsidRPr="001E514E">
        <w:rPr>
          <w:sz w:val="24"/>
        </w:rPr>
        <w:t xml:space="preserve">по освоению средств дорожного фона </w:t>
      </w:r>
      <w:r w:rsidR="00C76FAB" w:rsidRPr="001E514E">
        <w:rPr>
          <w:sz w:val="24"/>
        </w:rPr>
        <w:t>в</w:t>
      </w:r>
      <w:r w:rsidR="006E003F" w:rsidRPr="001E514E">
        <w:rPr>
          <w:sz w:val="24"/>
        </w:rPr>
        <w:t xml:space="preserve"> 202</w:t>
      </w:r>
      <w:r w:rsidR="00C76FAB" w:rsidRPr="001E514E">
        <w:rPr>
          <w:sz w:val="24"/>
        </w:rPr>
        <w:t>2</w:t>
      </w:r>
      <w:r w:rsidR="006E003F" w:rsidRPr="001E514E">
        <w:rPr>
          <w:sz w:val="24"/>
        </w:rPr>
        <w:t xml:space="preserve"> год</w:t>
      </w:r>
      <w:r w:rsidR="00C76FAB" w:rsidRPr="001E514E">
        <w:rPr>
          <w:sz w:val="24"/>
        </w:rPr>
        <w:t>у</w:t>
      </w:r>
      <w:r w:rsidR="006E003F" w:rsidRPr="001E514E">
        <w:rPr>
          <w:sz w:val="24"/>
        </w:rPr>
        <w:t xml:space="preserve"> </w:t>
      </w:r>
      <w:r w:rsidRPr="001E514E">
        <w:rPr>
          <w:sz w:val="24"/>
        </w:rPr>
        <w:t>разработаны</w:t>
      </w:r>
      <w:r w:rsidR="00C76FAB" w:rsidRPr="001E514E">
        <w:rPr>
          <w:sz w:val="24"/>
        </w:rPr>
        <w:t>, частично исполнены на</w:t>
      </w:r>
      <w:r w:rsidR="000C6E06" w:rsidRPr="001E514E">
        <w:rPr>
          <w:sz w:val="24"/>
        </w:rPr>
        <w:t xml:space="preserve">: </w:t>
      </w:r>
      <w:r w:rsidR="00064E1B" w:rsidRPr="001E514E">
        <w:rPr>
          <w:sz w:val="24"/>
        </w:rPr>
        <w:t>п</w:t>
      </w:r>
      <w:r w:rsidR="006B62BB" w:rsidRPr="001E514E">
        <w:rPr>
          <w:rFonts w:eastAsia="Calibri"/>
          <w:sz w:val="24"/>
        </w:rPr>
        <w:t>риобретение бордюрного камня для организации пешеходных тротуаров</w:t>
      </w:r>
      <w:r w:rsidR="00064E1B" w:rsidRPr="001E514E">
        <w:rPr>
          <w:rFonts w:eastAsia="Calibri"/>
          <w:sz w:val="24"/>
        </w:rPr>
        <w:t xml:space="preserve">; </w:t>
      </w:r>
      <w:r w:rsidR="000C6E06" w:rsidRPr="001E514E">
        <w:rPr>
          <w:rFonts w:eastAsia="Calibri"/>
          <w:sz w:val="24"/>
        </w:rPr>
        <w:t>очистку улично-дорожной сети от снега</w:t>
      </w:r>
      <w:r w:rsidR="00A90B9B" w:rsidRPr="001E514E">
        <w:rPr>
          <w:sz w:val="24"/>
        </w:rPr>
        <w:t>;</w:t>
      </w:r>
      <w:r w:rsidR="006B62BB" w:rsidRPr="001E514E">
        <w:rPr>
          <w:sz w:val="24"/>
        </w:rPr>
        <w:t xml:space="preserve"> </w:t>
      </w:r>
      <w:r w:rsidR="00064E1B" w:rsidRPr="001E514E">
        <w:rPr>
          <w:sz w:val="24"/>
        </w:rPr>
        <w:t>в</w:t>
      </w:r>
      <w:r w:rsidR="006B62BB" w:rsidRPr="001E514E">
        <w:rPr>
          <w:rFonts w:eastAsia="Calibri"/>
          <w:sz w:val="24"/>
        </w:rPr>
        <w:t>осстановление</w:t>
      </w:r>
      <w:r w:rsidR="001E514E" w:rsidRPr="001E514E">
        <w:rPr>
          <w:rFonts w:eastAsia="Calibri"/>
          <w:sz w:val="24"/>
        </w:rPr>
        <w:t xml:space="preserve"> профиля водоотводных каналов, укладку водоотводных труб, восстановление </w:t>
      </w:r>
      <w:r w:rsidR="006B62BB" w:rsidRPr="001E514E">
        <w:rPr>
          <w:rFonts w:eastAsia="Calibri"/>
          <w:sz w:val="24"/>
        </w:rPr>
        <w:t xml:space="preserve">дорожного полотна в летний период; </w:t>
      </w:r>
      <w:r w:rsidR="00064E1B" w:rsidRPr="001E514E">
        <w:rPr>
          <w:rFonts w:eastAsia="Calibri"/>
          <w:sz w:val="24"/>
        </w:rPr>
        <w:t>у</w:t>
      </w:r>
      <w:r w:rsidR="006B62BB" w:rsidRPr="001E514E">
        <w:rPr>
          <w:rFonts w:eastAsia="Calibri"/>
          <w:sz w:val="24"/>
        </w:rPr>
        <w:t>становк</w:t>
      </w:r>
      <w:r w:rsidR="00064E1B" w:rsidRPr="001E514E">
        <w:rPr>
          <w:rFonts w:eastAsia="Calibri"/>
          <w:sz w:val="24"/>
        </w:rPr>
        <w:t>у</w:t>
      </w:r>
      <w:r w:rsidR="006B62BB" w:rsidRPr="001E514E">
        <w:rPr>
          <w:rFonts w:eastAsia="Calibri"/>
          <w:sz w:val="24"/>
        </w:rPr>
        <w:t xml:space="preserve"> ламп уличного освещения</w:t>
      </w:r>
      <w:r w:rsidR="001E514E" w:rsidRPr="001E514E">
        <w:rPr>
          <w:rFonts w:eastAsia="Calibri"/>
          <w:sz w:val="24"/>
        </w:rPr>
        <w:t>. На 4 квартал 2022 года запланированы работы</w:t>
      </w:r>
      <w:r w:rsidR="001E514E">
        <w:rPr>
          <w:rFonts w:eastAsia="Calibri"/>
          <w:sz w:val="24"/>
        </w:rPr>
        <w:t xml:space="preserve"> по: текущему содержанию, обслуживанию и замене ламп уличного освещения, замене ранее установленных и установке новых дорожных </w:t>
      </w:r>
      <w:r w:rsidR="001E514E" w:rsidRPr="005D5D1F">
        <w:rPr>
          <w:rFonts w:eastAsia="Calibri"/>
          <w:sz w:val="24"/>
        </w:rPr>
        <w:t>знаков</w:t>
      </w:r>
      <w:r w:rsidR="006B62BB" w:rsidRPr="005D5D1F">
        <w:rPr>
          <w:rFonts w:eastAsia="Calibri"/>
          <w:sz w:val="24"/>
        </w:rPr>
        <w:t xml:space="preserve">; </w:t>
      </w:r>
    </w:p>
    <w:p w:rsidR="00D5189A" w:rsidRPr="005D5D1F" w:rsidRDefault="008B5F63" w:rsidP="00746F81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 w:val="24"/>
        </w:rPr>
      </w:pPr>
      <w:r w:rsidRPr="005D5D1F">
        <w:rPr>
          <w:b/>
          <w:sz w:val="24"/>
        </w:rPr>
        <w:t>Балтуринское</w:t>
      </w:r>
      <w:r w:rsidR="00D5189A" w:rsidRPr="005D5D1F">
        <w:rPr>
          <w:b/>
          <w:sz w:val="24"/>
        </w:rPr>
        <w:t xml:space="preserve"> МО</w:t>
      </w:r>
      <w:r w:rsidR="00D5189A" w:rsidRPr="005D5D1F">
        <w:rPr>
          <w:sz w:val="24"/>
        </w:rPr>
        <w:t xml:space="preserve"> – </w:t>
      </w:r>
      <w:r w:rsidR="006A1405" w:rsidRPr="005D5D1F">
        <w:rPr>
          <w:sz w:val="24"/>
        </w:rPr>
        <w:t>1</w:t>
      </w:r>
      <w:r w:rsidR="002D7C23" w:rsidRPr="005D5D1F">
        <w:rPr>
          <w:sz w:val="24"/>
        </w:rPr>
        <w:t> </w:t>
      </w:r>
      <w:r w:rsidR="006A1405" w:rsidRPr="005D5D1F">
        <w:rPr>
          <w:sz w:val="24"/>
        </w:rPr>
        <w:t>0</w:t>
      </w:r>
      <w:r w:rsidR="002D7C23" w:rsidRPr="005D5D1F">
        <w:rPr>
          <w:sz w:val="24"/>
        </w:rPr>
        <w:t>15,2</w:t>
      </w:r>
      <w:r w:rsidR="00D5189A" w:rsidRPr="005D5D1F">
        <w:rPr>
          <w:sz w:val="24"/>
        </w:rPr>
        <w:t xml:space="preserve"> тыс. рублей или </w:t>
      </w:r>
      <w:r w:rsidR="002D7C23" w:rsidRPr="005D5D1F">
        <w:rPr>
          <w:sz w:val="24"/>
        </w:rPr>
        <w:t>80,0</w:t>
      </w:r>
      <w:r w:rsidR="00D5189A" w:rsidRPr="005D5D1F">
        <w:rPr>
          <w:sz w:val="24"/>
        </w:rPr>
        <w:t xml:space="preserve"> %.</w:t>
      </w:r>
      <w:r w:rsidRPr="005D5D1F">
        <w:rPr>
          <w:sz w:val="24"/>
        </w:rPr>
        <w:t xml:space="preserve"> </w:t>
      </w:r>
      <w:r w:rsidR="00D5189A" w:rsidRPr="005D5D1F">
        <w:rPr>
          <w:sz w:val="24"/>
        </w:rPr>
        <w:t>М</w:t>
      </w:r>
      <w:r w:rsidRPr="005D5D1F">
        <w:rPr>
          <w:sz w:val="24"/>
        </w:rPr>
        <w:t xml:space="preserve">ероприятия разработаны, </w:t>
      </w:r>
      <w:r w:rsidR="00D5189A" w:rsidRPr="005D5D1F">
        <w:rPr>
          <w:sz w:val="24"/>
        </w:rPr>
        <w:t>частично исполнены</w:t>
      </w:r>
      <w:r w:rsidR="00C2050A" w:rsidRPr="005D5D1F">
        <w:rPr>
          <w:sz w:val="24"/>
        </w:rPr>
        <w:t xml:space="preserve"> на</w:t>
      </w:r>
      <w:r w:rsidR="00151E18" w:rsidRPr="005D5D1F">
        <w:rPr>
          <w:sz w:val="24"/>
        </w:rPr>
        <w:t xml:space="preserve"> ремонт дорог местного значения,</w:t>
      </w:r>
      <w:r w:rsidR="00C2050A" w:rsidRPr="005D5D1F">
        <w:rPr>
          <w:sz w:val="24"/>
        </w:rPr>
        <w:t xml:space="preserve"> оплату уличного освещения. </w:t>
      </w:r>
      <w:r w:rsidR="00151E18" w:rsidRPr="005D5D1F">
        <w:rPr>
          <w:sz w:val="24"/>
        </w:rPr>
        <w:t>Также в</w:t>
      </w:r>
      <w:r w:rsidR="00151E18" w:rsidRPr="005D5D1F">
        <w:rPr>
          <w:rFonts w:eastAsia="Calibri"/>
          <w:sz w:val="24"/>
        </w:rPr>
        <w:t xml:space="preserve"> 4 квартале 2022 года </w:t>
      </w:r>
      <w:r w:rsidR="00151E18" w:rsidRPr="005D5D1F">
        <w:rPr>
          <w:sz w:val="24"/>
        </w:rPr>
        <w:t>планируется заключение договора на механизированную снегоочистку автомобильных дорого местного значения</w:t>
      </w:r>
      <w:r w:rsidR="00D5189A" w:rsidRPr="005D5D1F">
        <w:rPr>
          <w:sz w:val="24"/>
        </w:rPr>
        <w:t>;</w:t>
      </w:r>
    </w:p>
    <w:p w:rsidR="007972B1" w:rsidRPr="005D5D1F" w:rsidRDefault="002D7C23" w:rsidP="005D5D1F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5D5D1F">
        <w:rPr>
          <w:b/>
          <w:sz w:val="24"/>
        </w:rPr>
        <w:lastRenderedPageBreak/>
        <w:t>Бунбуйское МО</w:t>
      </w:r>
      <w:r w:rsidRPr="005D5D1F">
        <w:rPr>
          <w:sz w:val="24"/>
        </w:rPr>
        <w:t xml:space="preserve"> – 208,0 тыс. рублей или 97,6 %. </w:t>
      </w:r>
      <w:r w:rsidR="007972B1" w:rsidRPr="005D5D1F">
        <w:rPr>
          <w:sz w:val="24"/>
        </w:rPr>
        <w:t>Выполнены работы по ремонту участка автомобильной дороги, на 4 квартал планируется заключение договора на механизированную снегоочистку автомобильных дорого местного значения;</w:t>
      </w:r>
    </w:p>
    <w:p w:rsidR="00870F68" w:rsidRPr="005D5D1F" w:rsidRDefault="00870F68" w:rsidP="00870F68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 w:val="24"/>
        </w:rPr>
      </w:pPr>
      <w:r w:rsidRPr="005D5D1F">
        <w:rPr>
          <w:b/>
          <w:sz w:val="24"/>
        </w:rPr>
        <w:t>Мухинское МО</w:t>
      </w:r>
      <w:r w:rsidRPr="005D5D1F">
        <w:rPr>
          <w:sz w:val="24"/>
        </w:rPr>
        <w:t xml:space="preserve"> – 0,0 тыс. рублей. Мероприятия разработаны, заключен договор на 73,4 тыс. рублей на приобретение светильников для уличного освещения дорог местного значения; планируется заключение договора с ООО «Западные электрические сети» на монтаж светильников</w:t>
      </w:r>
    </w:p>
    <w:p w:rsidR="00B60F05" w:rsidRPr="005D5D1F" w:rsidRDefault="00B60F05" w:rsidP="00746F81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 w:val="24"/>
        </w:rPr>
      </w:pPr>
      <w:r w:rsidRPr="005D5D1F">
        <w:rPr>
          <w:b/>
          <w:sz w:val="24"/>
        </w:rPr>
        <w:t>Червянское МО</w:t>
      </w:r>
      <w:r w:rsidRPr="005D5D1F">
        <w:rPr>
          <w:sz w:val="24"/>
        </w:rPr>
        <w:t xml:space="preserve"> – 204,5 тыс. рублей или 51,9 %. Мероприятия разработаны, частично исполнены на: ремонт дорог местного значения; изготовление дорожных знаков.</w:t>
      </w:r>
    </w:p>
    <w:p w:rsidR="00370A44" w:rsidRDefault="00370A44" w:rsidP="00746F81">
      <w:pPr>
        <w:spacing w:after="0" w:line="240" w:lineRule="auto"/>
        <w:ind w:firstLine="709"/>
        <w:jc w:val="both"/>
        <w:rPr>
          <w:sz w:val="24"/>
        </w:rPr>
      </w:pPr>
    </w:p>
    <w:p w:rsidR="009C36BA" w:rsidRPr="00746F81" w:rsidRDefault="00A346EB" w:rsidP="00746F81">
      <w:pPr>
        <w:spacing w:after="0" w:line="240" w:lineRule="auto"/>
        <w:ind w:firstLine="709"/>
        <w:jc w:val="both"/>
        <w:rPr>
          <w:sz w:val="24"/>
        </w:rPr>
      </w:pPr>
      <w:r w:rsidRPr="005D5D1F">
        <w:rPr>
          <w:sz w:val="24"/>
        </w:rPr>
        <w:t>Учитывая изложенной выше, в соответствии с нормами части</w:t>
      </w:r>
      <w:r w:rsidR="00F01B5C" w:rsidRPr="005D5D1F">
        <w:rPr>
          <w:sz w:val="24"/>
        </w:rPr>
        <w:t xml:space="preserve"> </w:t>
      </w:r>
      <w:r w:rsidRPr="005D5D1F">
        <w:rPr>
          <w:sz w:val="24"/>
        </w:rPr>
        <w:t>4 статьи 5 Стандарта внешнего муниципального финансового контроля Контрольно-счетной палаты Чунского районного муниципального образования СВМФК 106 «Общие правила проведения экспертно-аналитических мероприятий»</w:t>
      </w:r>
    </w:p>
    <w:p w:rsidR="00370A44" w:rsidRDefault="00370A44" w:rsidP="00746F81">
      <w:pPr>
        <w:spacing w:after="0" w:line="240" w:lineRule="auto"/>
        <w:jc w:val="center"/>
        <w:rPr>
          <w:sz w:val="24"/>
        </w:rPr>
      </w:pPr>
    </w:p>
    <w:p w:rsidR="009C36BA" w:rsidRPr="00746F81" w:rsidRDefault="00A346EB" w:rsidP="00746F81">
      <w:pPr>
        <w:spacing w:after="0" w:line="240" w:lineRule="auto"/>
        <w:jc w:val="center"/>
        <w:rPr>
          <w:sz w:val="24"/>
        </w:rPr>
      </w:pPr>
      <w:r w:rsidRPr="00746F81">
        <w:rPr>
          <w:sz w:val="24"/>
        </w:rPr>
        <w:t>РЕКОМЕНДОВАТЬ:</w:t>
      </w:r>
    </w:p>
    <w:p w:rsidR="00FC638A" w:rsidRPr="00746F81" w:rsidRDefault="00FC638A" w:rsidP="00746F81">
      <w:pPr>
        <w:spacing w:after="0" w:line="240" w:lineRule="auto"/>
        <w:ind w:firstLine="709"/>
        <w:jc w:val="both"/>
        <w:rPr>
          <w:sz w:val="24"/>
        </w:rPr>
      </w:pPr>
    </w:p>
    <w:p w:rsidR="00A346EB" w:rsidRPr="000545F8" w:rsidRDefault="00A346EB" w:rsidP="00746F81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746F81">
        <w:rPr>
          <w:sz w:val="24"/>
        </w:rPr>
        <w:t>Главам муниципальных образований поселений, вх</w:t>
      </w:r>
      <w:r w:rsidR="00FC638A" w:rsidRPr="00746F81">
        <w:rPr>
          <w:sz w:val="24"/>
        </w:rPr>
        <w:t>одящих в состав Чунского района, п</w:t>
      </w:r>
      <w:r w:rsidRPr="00746F81">
        <w:rPr>
          <w:sz w:val="24"/>
        </w:rPr>
        <w:t xml:space="preserve">ринять меры </w:t>
      </w:r>
      <w:r w:rsidR="006D7E77" w:rsidRPr="00746F81">
        <w:rPr>
          <w:sz w:val="24"/>
        </w:rPr>
        <w:t>с целью</w:t>
      </w:r>
      <w:r w:rsidR="00DB60F8" w:rsidRPr="00746F81">
        <w:rPr>
          <w:sz w:val="24"/>
        </w:rPr>
        <w:t xml:space="preserve"> исполнени</w:t>
      </w:r>
      <w:r w:rsidR="006D7E77" w:rsidRPr="00746F81">
        <w:rPr>
          <w:sz w:val="24"/>
        </w:rPr>
        <w:t>я</w:t>
      </w:r>
      <w:r w:rsidR="00DB60F8" w:rsidRPr="00746F81">
        <w:rPr>
          <w:sz w:val="24"/>
        </w:rPr>
        <w:t xml:space="preserve"> ассигнований</w:t>
      </w:r>
      <w:r w:rsidR="006D7E77" w:rsidRPr="00746F81">
        <w:rPr>
          <w:sz w:val="24"/>
        </w:rPr>
        <w:t xml:space="preserve"> муниципальных дорожных фондов </w:t>
      </w:r>
      <w:r w:rsidR="00FC638A" w:rsidRPr="00746F81">
        <w:rPr>
          <w:sz w:val="24"/>
        </w:rPr>
        <w:t xml:space="preserve">согласно </w:t>
      </w:r>
      <w:r w:rsidR="00FC638A" w:rsidRPr="000545F8">
        <w:rPr>
          <w:sz w:val="24"/>
        </w:rPr>
        <w:t>запланиро</w:t>
      </w:r>
      <w:r w:rsidR="00370A44" w:rsidRPr="000545F8">
        <w:rPr>
          <w:sz w:val="24"/>
        </w:rPr>
        <w:t>ванным на 2022 год мероприятиям;</w:t>
      </w:r>
    </w:p>
    <w:p w:rsidR="00C5088D" w:rsidRPr="000545F8" w:rsidRDefault="00FD2F9D" w:rsidP="00746F81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0545F8">
        <w:rPr>
          <w:sz w:val="24"/>
        </w:rPr>
        <w:t>Глав</w:t>
      </w:r>
      <w:r w:rsidR="00370A44" w:rsidRPr="000545F8">
        <w:rPr>
          <w:sz w:val="24"/>
        </w:rPr>
        <w:t xml:space="preserve">ам Чунского и </w:t>
      </w:r>
      <w:r w:rsidRPr="000545F8">
        <w:rPr>
          <w:sz w:val="24"/>
        </w:rPr>
        <w:t>Веселовского муниципального образования</w:t>
      </w:r>
      <w:r w:rsidR="00C5088D" w:rsidRPr="000545F8">
        <w:rPr>
          <w:sz w:val="24"/>
        </w:rPr>
        <w:t>:</w:t>
      </w:r>
    </w:p>
    <w:p w:rsidR="00E659DE" w:rsidRPr="000545F8" w:rsidRDefault="00E659DE" w:rsidP="00037E3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567" w:hanging="283"/>
        <w:jc w:val="both"/>
        <w:rPr>
          <w:sz w:val="24"/>
        </w:rPr>
      </w:pPr>
      <w:r w:rsidRPr="000545F8">
        <w:rPr>
          <w:sz w:val="24"/>
        </w:rPr>
        <w:t>обеспечить соблюдение норм бюджетного законодательства при заимствовании средств муниципального дорожного фонда на цели, не связанные с финансовым обеспечением дорожной деятельности;</w:t>
      </w:r>
    </w:p>
    <w:p w:rsidR="00C5088D" w:rsidRDefault="00C36C1B" w:rsidP="00746F8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567" w:hanging="283"/>
        <w:jc w:val="both"/>
        <w:rPr>
          <w:sz w:val="24"/>
        </w:rPr>
      </w:pPr>
      <w:r w:rsidRPr="000545F8">
        <w:rPr>
          <w:sz w:val="24"/>
        </w:rPr>
        <w:t>п</w:t>
      </w:r>
      <w:r w:rsidR="00C5088D" w:rsidRPr="000545F8">
        <w:rPr>
          <w:sz w:val="24"/>
        </w:rPr>
        <w:t>ринять меры по восстановлению заимствованных средств муниципального дорожного фонда на цели</w:t>
      </w:r>
      <w:r w:rsidR="00C5088D" w:rsidRPr="00746F81">
        <w:rPr>
          <w:sz w:val="24"/>
        </w:rPr>
        <w:t>, не связанные с финансовым обе</w:t>
      </w:r>
      <w:r w:rsidR="00E659DE">
        <w:rPr>
          <w:sz w:val="24"/>
        </w:rPr>
        <w:t>спечением дорожной деятельности.</w:t>
      </w:r>
    </w:p>
    <w:p w:rsidR="005546C9" w:rsidRPr="00746F81" w:rsidRDefault="005546C9" w:rsidP="00746F81">
      <w:pPr>
        <w:spacing w:after="0" w:line="240" w:lineRule="auto"/>
        <w:ind w:firstLine="709"/>
        <w:jc w:val="both"/>
        <w:rPr>
          <w:sz w:val="24"/>
        </w:rPr>
      </w:pPr>
    </w:p>
    <w:p w:rsidR="005546C9" w:rsidRDefault="005546C9" w:rsidP="00746F81">
      <w:pPr>
        <w:spacing w:after="0" w:line="240" w:lineRule="auto"/>
        <w:ind w:firstLine="709"/>
        <w:jc w:val="both"/>
        <w:rPr>
          <w:sz w:val="24"/>
        </w:rPr>
      </w:pPr>
    </w:p>
    <w:p w:rsidR="00BB7A4F" w:rsidRDefault="00BB7A4F" w:rsidP="00746F81">
      <w:pPr>
        <w:spacing w:after="0" w:line="240" w:lineRule="auto"/>
        <w:ind w:firstLine="709"/>
        <w:jc w:val="both"/>
        <w:rPr>
          <w:sz w:val="24"/>
        </w:rPr>
      </w:pPr>
    </w:p>
    <w:p w:rsidR="00BB7A4F" w:rsidRPr="00746F81" w:rsidRDefault="00BB7A4F" w:rsidP="00746F81">
      <w:pPr>
        <w:spacing w:after="0" w:line="240" w:lineRule="auto"/>
        <w:ind w:firstLine="709"/>
        <w:jc w:val="both"/>
        <w:rPr>
          <w:sz w:val="24"/>
        </w:rPr>
      </w:pPr>
    </w:p>
    <w:p w:rsidR="00BB7A4F" w:rsidRPr="00746F81" w:rsidRDefault="00BB7A4F" w:rsidP="00BB7A4F">
      <w:pPr>
        <w:spacing w:after="0" w:line="240" w:lineRule="auto"/>
        <w:rPr>
          <w:sz w:val="24"/>
        </w:rPr>
      </w:pPr>
      <w:r>
        <w:rPr>
          <w:sz w:val="24"/>
        </w:rPr>
        <w:t xml:space="preserve">Председатель </w:t>
      </w:r>
      <w:r w:rsidRPr="00746F81">
        <w:rPr>
          <w:sz w:val="24"/>
        </w:rPr>
        <w:t xml:space="preserve">Контрольно-счетной палаты </w:t>
      </w:r>
    </w:p>
    <w:p w:rsidR="00BB7A4F" w:rsidRDefault="00BB7A4F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Чунского районного муниципального образования                       </w:t>
      </w:r>
      <w:r>
        <w:rPr>
          <w:sz w:val="24"/>
        </w:rPr>
        <w:tab/>
      </w:r>
      <w:r>
        <w:rPr>
          <w:sz w:val="24"/>
        </w:rPr>
        <w:tab/>
        <w:t>А. С. Федорук</w:t>
      </w:r>
    </w:p>
    <w:p w:rsidR="00BB7A4F" w:rsidRDefault="00BB7A4F" w:rsidP="00746F81">
      <w:pPr>
        <w:spacing w:after="0" w:line="240" w:lineRule="auto"/>
        <w:rPr>
          <w:sz w:val="24"/>
        </w:rPr>
      </w:pPr>
    </w:p>
    <w:p w:rsidR="00DF33A0" w:rsidRPr="00746F81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Аудитор Контрольно-счетной палаты </w:t>
      </w:r>
    </w:p>
    <w:p w:rsidR="00DF33A0" w:rsidRPr="00746F81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Чунского районного муниципального образования   </w:t>
      </w:r>
      <w:r w:rsidR="00061701" w:rsidRPr="00746F81">
        <w:rPr>
          <w:sz w:val="24"/>
        </w:rPr>
        <w:t xml:space="preserve">                   </w:t>
      </w:r>
      <w:r w:rsidRPr="00746F81">
        <w:rPr>
          <w:sz w:val="24"/>
        </w:rPr>
        <w:t xml:space="preserve"> </w:t>
      </w:r>
      <w:r w:rsidR="00BB7A4F">
        <w:rPr>
          <w:sz w:val="24"/>
        </w:rPr>
        <w:tab/>
      </w:r>
      <w:r w:rsidR="00BB7A4F">
        <w:rPr>
          <w:sz w:val="24"/>
        </w:rPr>
        <w:tab/>
      </w:r>
      <w:r w:rsidRPr="00746F81">
        <w:rPr>
          <w:sz w:val="24"/>
        </w:rPr>
        <w:t>Н. А. Колотыгина</w:t>
      </w:r>
    </w:p>
    <w:p w:rsidR="00DF33A0" w:rsidRPr="00746F81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 </w:t>
      </w:r>
    </w:p>
    <w:p w:rsidR="00DF33A0" w:rsidRPr="00746F81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Ведущий инспектор Контрольно-счетной палаты </w:t>
      </w:r>
    </w:p>
    <w:p w:rsidR="00DF33A0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Чунского районного муниципального образования </w:t>
      </w:r>
      <w:r w:rsidR="00061701" w:rsidRPr="00746F81">
        <w:rPr>
          <w:sz w:val="24"/>
        </w:rPr>
        <w:t xml:space="preserve">                   </w:t>
      </w:r>
      <w:r w:rsidRPr="00746F81">
        <w:rPr>
          <w:sz w:val="24"/>
        </w:rPr>
        <w:t xml:space="preserve">   </w:t>
      </w:r>
      <w:r w:rsidR="00BB7A4F">
        <w:rPr>
          <w:sz w:val="24"/>
        </w:rPr>
        <w:tab/>
      </w:r>
      <w:r w:rsidR="00BB7A4F">
        <w:rPr>
          <w:sz w:val="24"/>
        </w:rPr>
        <w:tab/>
      </w:r>
      <w:r w:rsidRPr="00746F81">
        <w:rPr>
          <w:sz w:val="24"/>
        </w:rPr>
        <w:t>Ю. С. Смышляева</w:t>
      </w:r>
    </w:p>
    <w:p w:rsidR="00641754" w:rsidRDefault="00641754" w:rsidP="00746F81">
      <w:pPr>
        <w:spacing w:after="0" w:line="240" w:lineRule="auto"/>
        <w:rPr>
          <w:sz w:val="24"/>
        </w:rPr>
      </w:pPr>
    </w:p>
    <w:p w:rsidR="00641754" w:rsidRPr="00746F81" w:rsidRDefault="00641754" w:rsidP="00641754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Ведущий инспектор Контрольно-счетной палаты </w:t>
      </w:r>
    </w:p>
    <w:p w:rsidR="00641754" w:rsidRPr="00746F81" w:rsidRDefault="00641754" w:rsidP="00641754">
      <w:pPr>
        <w:spacing w:after="0" w:line="240" w:lineRule="auto"/>
        <w:rPr>
          <w:sz w:val="24"/>
        </w:rPr>
      </w:pPr>
      <w:r w:rsidRPr="00746F81">
        <w:rPr>
          <w:sz w:val="24"/>
        </w:rPr>
        <w:t>Чунского районного 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 И. Сахарова</w:t>
      </w:r>
    </w:p>
    <w:sectPr w:rsidR="00641754" w:rsidRPr="00746F81" w:rsidSect="00AF524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3F" w:rsidRDefault="00037E3F" w:rsidP="000177ED">
      <w:pPr>
        <w:spacing w:after="0" w:line="240" w:lineRule="auto"/>
      </w:pPr>
      <w:r>
        <w:separator/>
      </w:r>
    </w:p>
  </w:endnote>
  <w:endnote w:type="continuationSeparator" w:id="0">
    <w:p w:rsidR="00037E3F" w:rsidRDefault="00037E3F" w:rsidP="000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3F" w:rsidRDefault="00037E3F" w:rsidP="000177ED">
      <w:pPr>
        <w:spacing w:after="0" w:line="240" w:lineRule="auto"/>
      </w:pPr>
      <w:r>
        <w:separator/>
      </w:r>
    </w:p>
  </w:footnote>
  <w:footnote w:type="continuationSeparator" w:id="0">
    <w:p w:rsidR="00037E3F" w:rsidRDefault="00037E3F" w:rsidP="0001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81306"/>
      <w:docPartObj>
        <w:docPartGallery w:val="Page Numbers (Top of Page)"/>
        <w:docPartUnique/>
      </w:docPartObj>
    </w:sdtPr>
    <w:sdtEndPr/>
    <w:sdtContent>
      <w:p w:rsidR="00037E3F" w:rsidRDefault="00037E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F6">
          <w:rPr>
            <w:noProof/>
          </w:rPr>
          <w:t>6</w:t>
        </w:r>
        <w:r>
          <w:fldChar w:fldCharType="end"/>
        </w:r>
      </w:p>
    </w:sdtContent>
  </w:sdt>
  <w:p w:rsidR="00037E3F" w:rsidRDefault="00037E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4AB"/>
    <w:multiLevelType w:val="hybridMultilevel"/>
    <w:tmpl w:val="34306E52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A0015"/>
    <w:multiLevelType w:val="hybridMultilevel"/>
    <w:tmpl w:val="8B2C7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6F62A9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30532C"/>
    <w:multiLevelType w:val="hybridMultilevel"/>
    <w:tmpl w:val="25163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470DCC"/>
    <w:multiLevelType w:val="hybridMultilevel"/>
    <w:tmpl w:val="0C3A4A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1F04F9"/>
    <w:multiLevelType w:val="hybridMultilevel"/>
    <w:tmpl w:val="739CAE26"/>
    <w:lvl w:ilvl="0" w:tplc="7520EB2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B5544"/>
    <w:multiLevelType w:val="hybridMultilevel"/>
    <w:tmpl w:val="90ACA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EE2002"/>
    <w:multiLevelType w:val="hybridMultilevel"/>
    <w:tmpl w:val="61C060B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3232"/>
    <w:multiLevelType w:val="hybridMultilevel"/>
    <w:tmpl w:val="CFE8B3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0E6361C"/>
    <w:multiLevelType w:val="hybridMultilevel"/>
    <w:tmpl w:val="1EE4628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41CCF"/>
    <w:multiLevelType w:val="hybridMultilevel"/>
    <w:tmpl w:val="ECB47CB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3E3D4A"/>
    <w:multiLevelType w:val="hybridMultilevel"/>
    <w:tmpl w:val="1DAC9F0A"/>
    <w:lvl w:ilvl="0" w:tplc="A34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1A6689"/>
    <w:multiLevelType w:val="hybridMultilevel"/>
    <w:tmpl w:val="D88041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E70EEF"/>
    <w:multiLevelType w:val="hybridMultilevel"/>
    <w:tmpl w:val="1AA0B21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026EBB"/>
    <w:multiLevelType w:val="hybridMultilevel"/>
    <w:tmpl w:val="B428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DF40CC"/>
    <w:multiLevelType w:val="hybridMultilevel"/>
    <w:tmpl w:val="042C44F8"/>
    <w:lvl w:ilvl="0" w:tplc="A438A066">
      <w:start w:val="1"/>
      <w:numFmt w:val="russianLow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6A349D8"/>
    <w:multiLevelType w:val="hybridMultilevel"/>
    <w:tmpl w:val="4082255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3841F5"/>
    <w:multiLevelType w:val="hybridMultilevel"/>
    <w:tmpl w:val="2766CFD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C6616E"/>
    <w:multiLevelType w:val="hybridMultilevel"/>
    <w:tmpl w:val="17624FA8"/>
    <w:lvl w:ilvl="0" w:tplc="4A203B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1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C"/>
    <w:rsid w:val="00001A77"/>
    <w:rsid w:val="00004DF7"/>
    <w:rsid w:val="00010F31"/>
    <w:rsid w:val="0001484E"/>
    <w:rsid w:val="0001771B"/>
    <w:rsid w:val="000177ED"/>
    <w:rsid w:val="000228FA"/>
    <w:rsid w:val="00022E19"/>
    <w:rsid w:val="00025807"/>
    <w:rsid w:val="00026C62"/>
    <w:rsid w:val="000279D9"/>
    <w:rsid w:val="00033065"/>
    <w:rsid w:val="00037C89"/>
    <w:rsid w:val="00037CB5"/>
    <w:rsid w:val="00037DEA"/>
    <w:rsid w:val="00037E3F"/>
    <w:rsid w:val="00050265"/>
    <w:rsid w:val="000545F8"/>
    <w:rsid w:val="00061701"/>
    <w:rsid w:val="0006491B"/>
    <w:rsid w:val="00064E1B"/>
    <w:rsid w:val="00071227"/>
    <w:rsid w:val="0007269A"/>
    <w:rsid w:val="00077198"/>
    <w:rsid w:val="000801BE"/>
    <w:rsid w:val="00084768"/>
    <w:rsid w:val="00084C25"/>
    <w:rsid w:val="00092BBA"/>
    <w:rsid w:val="00093503"/>
    <w:rsid w:val="000A2ADD"/>
    <w:rsid w:val="000A5248"/>
    <w:rsid w:val="000A59E7"/>
    <w:rsid w:val="000A79CD"/>
    <w:rsid w:val="000B15DD"/>
    <w:rsid w:val="000B2CF3"/>
    <w:rsid w:val="000B32E5"/>
    <w:rsid w:val="000B3696"/>
    <w:rsid w:val="000B6534"/>
    <w:rsid w:val="000C33DE"/>
    <w:rsid w:val="000C58E1"/>
    <w:rsid w:val="000C6E06"/>
    <w:rsid w:val="000D33A3"/>
    <w:rsid w:val="000D44CD"/>
    <w:rsid w:val="000E0385"/>
    <w:rsid w:val="000E2C01"/>
    <w:rsid w:val="000E3610"/>
    <w:rsid w:val="000E6810"/>
    <w:rsid w:val="000E7BF4"/>
    <w:rsid w:val="000F3529"/>
    <w:rsid w:val="000F3D2F"/>
    <w:rsid w:val="00101A69"/>
    <w:rsid w:val="00113B7E"/>
    <w:rsid w:val="001237F9"/>
    <w:rsid w:val="00124FF6"/>
    <w:rsid w:val="001278CA"/>
    <w:rsid w:val="00130D9A"/>
    <w:rsid w:val="0013366D"/>
    <w:rsid w:val="00134A8E"/>
    <w:rsid w:val="00136C35"/>
    <w:rsid w:val="001426E3"/>
    <w:rsid w:val="00143E27"/>
    <w:rsid w:val="00144CC4"/>
    <w:rsid w:val="00150044"/>
    <w:rsid w:val="00151E18"/>
    <w:rsid w:val="00153379"/>
    <w:rsid w:val="00153E4F"/>
    <w:rsid w:val="001556C4"/>
    <w:rsid w:val="0016750C"/>
    <w:rsid w:val="00175D3F"/>
    <w:rsid w:val="0017640B"/>
    <w:rsid w:val="00180FF4"/>
    <w:rsid w:val="00182DCC"/>
    <w:rsid w:val="001844B3"/>
    <w:rsid w:val="00192FCB"/>
    <w:rsid w:val="00194452"/>
    <w:rsid w:val="0019524D"/>
    <w:rsid w:val="001956A0"/>
    <w:rsid w:val="001A1B59"/>
    <w:rsid w:val="001A3AED"/>
    <w:rsid w:val="001B0C54"/>
    <w:rsid w:val="001B5CB7"/>
    <w:rsid w:val="001B60BA"/>
    <w:rsid w:val="001B6F58"/>
    <w:rsid w:val="001B7647"/>
    <w:rsid w:val="001C5368"/>
    <w:rsid w:val="001C53C2"/>
    <w:rsid w:val="001D26A7"/>
    <w:rsid w:val="001E514E"/>
    <w:rsid w:val="001F26FD"/>
    <w:rsid w:val="00202BEC"/>
    <w:rsid w:val="002059E0"/>
    <w:rsid w:val="0020604E"/>
    <w:rsid w:val="002208E7"/>
    <w:rsid w:val="00230325"/>
    <w:rsid w:val="002344B4"/>
    <w:rsid w:val="00247AE2"/>
    <w:rsid w:val="00251CC7"/>
    <w:rsid w:val="00252063"/>
    <w:rsid w:val="00253A46"/>
    <w:rsid w:val="00264845"/>
    <w:rsid w:val="00265B67"/>
    <w:rsid w:val="002730DC"/>
    <w:rsid w:val="00277CC3"/>
    <w:rsid w:val="00286860"/>
    <w:rsid w:val="002929B9"/>
    <w:rsid w:val="00293FB3"/>
    <w:rsid w:val="002940D0"/>
    <w:rsid w:val="0029518E"/>
    <w:rsid w:val="002979C8"/>
    <w:rsid w:val="002A4D2B"/>
    <w:rsid w:val="002A4FBF"/>
    <w:rsid w:val="002A6DCB"/>
    <w:rsid w:val="002B1F4A"/>
    <w:rsid w:val="002B2EF1"/>
    <w:rsid w:val="002B5523"/>
    <w:rsid w:val="002B7E35"/>
    <w:rsid w:val="002C10A2"/>
    <w:rsid w:val="002C2442"/>
    <w:rsid w:val="002C3BE3"/>
    <w:rsid w:val="002D25C9"/>
    <w:rsid w:val="002D461D"/>
    <w:rsid w:val="002D55D2"/>
    <w:rsid w:val="002D7C23"/>
    <w:rsid w:val="002E393F"/>
    <w:rsid w:val="002E6893"/>
    <w:rsid w:val="002E6B96"/>
    <w:rsid w:val="002F1281"/>
    <w:rsid w:val="002F17DD"/>
    <w:rsid w:val="002F1970"/>
    <w:rsid w:val="00302ECA"/>
    <w:rsid w:val="00311135"/>
    <w:rsid w:val="003141A1"/>
    <w:rsid w:val="00314EC1"/>
    <w:rsid w:val="0033409C"/>
    <w:rsid w:val="00336B55"/>
    <w:rsid w:val="00336F34"/>
    <w:rsid w:val="00341824"/>
    <w:rsid w:val="00345A92"/>
    <w:rsid w:val="0035126B"/>
    <w:rsid w:val="0035372E"/>
    <w:rsid w:val="00356924"/>
    <w:rsid w:val="003601E3"/>
    <w:rsid w:val="00370A44"/>
    <w:rsid w:val="00370C75"/>
    <w:rsid w:val="00371F00"/>
    <w:rsid w:val="0037621D"/>
    <w:rsid w:val="003817D9"/>
    <w:rsid w:val="0038686D"/>
    <w:rsid w:val="00387921"/>
    <w:rsid w:val="00392ADC"/>
    <w:rsid w:val="003953E4"/>
    <w:rsid w:val="003B1045"/>
    <w:rsid w:val="003C01D6"/>
    <w:rsid w:val="003C1EF6"/>
    <w:rsid w:val="003C254A"/>
    <w:rsid w:val="003C4A38"/>
    <w:rsid w:val="003D0714"/>
    <w:rsid w:val="003D4C07"/>
    <w:rsid w:val="003D5BBA"/>
    <w:rsid w:val="003E0298"/>
    <w:rsid w:val="003E16E5"/>
    <w:rsid w:val="003F4F50"/>
    <w:rsid w:val="003F6D2C"/>
    <w:rsid w:val="003F7CAC"/>
    <w:rsid w:val="00401292"/>
    <w:rsid w:val="00403EF3"/>
    <w:rsid w:val="00403F6C"/>
    <w:rsid w:val="004064A6"/>
    <w:rsid w:val="00406614"/>
    <w:rsid w:val="00412A82"/>
    <w:rsid w:val="004172A0"/>
    <w:rsid w:val="00421DB0"/>
    <w:rsid w:val="00424D0D"/>
    <w:rsid w:val="00425642"/>
    <w:rsid w:val="0042630B"/>
    <w:rsid w:val="0042753A"/>
    <w:rsid w:val="00431120"/>
    <w:rsid w:val="004401FA"/>
    <w:rsid w:val="00445176"/>
    <w:rsid w:val="00453092"/>
    <w:rsid w:val="004569AD"/>
    <w:rsid w:val="00462884"/>
    <w:rsid w:val="00464049"/>
    <w:rsid w:val="004650F3"/>
    <w:rsid w:val="00467865"/>
    <w:rsid w:val="00467B7A"/>
    <w:rsid w:val="00482D5F"/>
    <w:rsid w:val="00487D36"/>
    <w:rsid w:val="00497FDC"/>
    <w:rsid w:val="004A2E95"/>
    <w:rsid w:val="004B00EF"/>
    <w:rsid w:val="004B383A"/>
    <w:rsid w:val="004B71B9"/>
    <w:rsid w:val="004C0573"/>
    <w:rsid w:val="004C0E41"/>
    <w:rsid w:val="004D0B52"/>
    <w:rsid w:val="004D1893"/>
    <w:rsid w:val="004D1D73"/>
    <w:rsid w:val="004D694B"/>
    <w:rsid w:val="004D799B"/>
    <w:rsid w:val="004E194B"/>
    <w:rsid w:val="004E4018"/>
    <w:rsid w:val="004E5A54"/>
    <w:rsid w:val="004F0018"/>
    <w:rsid w:val="004F4B89"/>
    <w:rsid w:val="004F5A2C"/>
    <w:rsid w:val="004F6A6D"/>
    <w:rsid w:val="00502B90"/>
    <w:rsid w:val="0050798D"/>
    <w:rsid w:val="005102CD"/>
    <w:rsid w:val="005103C7"/>
    <w:rsid w:val="00510C0B"/>
    <w:rsid w:val="00510FBE"/>
    <w:rsid w:val="00517E2B"/>
    <w:rsid w:val="00521045"/>
    <w:rsid w:val="0052110C"/>
    <w:rsid w:val="00521C74"/>
    <w:rsid w:val="00522FDD"/>
    <w:rsid w:val="00524AD2"/>
    <w:rsid w:val="00533FB8"/>
    <w:rsid w:val="00540A00"/>
    <w:rsid w:val="00542449"/>
    <w:rsid w:val="00543B9C"/>
    <w:rsid w:val="00545FCA"/>
    <w:rsid w:val="00553755"/>
    <w:rsid w:val="00553E5B"/>
    <w:rsid w:val="00554416"/>
    <w:rsid w:val="005546C9"/>
    <w:rsid w:val="00565FBB"/>
    <w:rsid w:val="005749B3"/>
    <w:rsid w:val="00577677"/>
    <w:rsid w:val="005844EC"/>
    <w:rsid w:val="00584814"/>
    <w:rsid w:val="00584F56"/>
    <w:rsid w:val="00590415"/>
    <w:rsid w:val="00593E8A"/>
    <w:rsid w:val="00597E3F"/>
    <w:rsid w:val="005A3C5E"/>
    <w:rsid w:val="005B26C9"/>
    <w:rsid w:val="005B5786"/>
    <w:rsid w:val="005B6236"/>
    <w:rsid w:val="005B673E"/>
    <w:rsid w:val="005C6DB8"/>
    <w:rsid w:val="005D279E"/>
    <w:rsid w:val="005D464C"/>
    <w:rsid w:val="005D5D1F"/>
    <w:rsid w:val="005E351C"/>
    <w:rsid w:val="005F0C6A"/>
    <w:rsid w:val="005F5D42"/>
    <w:rsid w:val="005F60AB"/>
    <w:rsid w:val="005F7630"/>
    <w:rsid w:val="00604026"/>
    <w:rsid w:val="00611186"/>
    <w:rsid w:val="00612AB3"/>
    <w:rsid w:val="00613C59"/>
    <w:rsid w:val="00621518"/>
    <w:rsid w:val="00621901"/>
    <w:rsid w:val="006221D5"/>
    <w:rsid w:val="00622782"/>
    <w:rsid w:val="006237B7"/>
    <w:rsid w:val="0063499C"/>
    <w:rsid w:val="00637E0E"/>
    <w:rsid w:val="00641754"/>
    <w:rsid w:val="006429EC"/>
    <w:rsid w:val="00642B6D"/>
    <w:rsid w:val="00650567"/>
    <w:rsid w:val="00651DBD"/>
    <w:rsid w:val="00654564"/>
    <w:rsid w:val="00654994"/>
    <w:rsid w:val="00671B23"/>
    <w:rsid w:val="00690B22"/>
    <w:rsid w:val="00693A15"/>
    <w:rsid w:val="0069499E"/>
    <w:rsid w:val="00695B04"/>
    <w:rsid w:val="006974C3"/>
    <w:rsid w:val="006A0F1D"/>
    <w:rsid w:val="006A1405"/>
    <w:rsid w:val="006B044B"/>
    <w:rsid w:val="006B1F85"/>
    <w:rsid w:val="006B2D64"/>
    <w:rsid w:val="006B3E39"/>
    <w:rsid w:val="006B4B95"/>
    <w:rsid w:val="006B5C8F"/>
    <w:rsid w:val="006B62BB"/>
    <w:rsid w:val="006C41BB"/>
    <w:rsid w:val="006C5EFF"/>
    <w:rsid w:val="006D471F"/>
    <w:rsid w:val="006D6D43"/>
    <w:rsid w:val="006D7E77"/>
    <w:rsid w:val="006E003F"/>
    <w:rsid w:val="006E1F41"/>
    <w:rsid w:val="006E41AA"/>
    <w:rsid w:val="006E455E"/>
    <w:rsid w:val="006E4DBB"/>
    <w:rsid w:val="007015FF"/>
    <w:rsid w:val="00702C5C"/>
    <w:rsid w:val="00703B7D"/>
    <w:rsid w:val="00703F1A"/>
    <w:rsid w:val="00712FBC"/>
    <w:rsid w:val="00714C57"/>
    <w:rsid w:val="00714DBB"/>
    <w:rsid w:val="00720FCF"/>
    <w:rsid w:val="007252B0"/>
    <w:rsid w:val="00733485"/>
    <w:rsid w:val="00737273"/>
    <w:rsid w:val="00744144"/>
    <w:rsid w:val="00744FDD"/>
    <w:rsid w:val="00746F81"/>
    <w:rsid w:val="0075064E"/>
    <w:rsid w:val="00750B65"/>
    <w:rsid w:val="007525E2"/>
    <w:rsid w:val="00757866"/>
    <w:rsid w:val="00771661"/>
    <w:rsid w:val="00772F6F"/>
    <w:rsid w:val="00776FBC"/>
    <w:rsid w:val="007811D8"/>
    <w:rsid w:val="00781BD9"/>
    <w:rsid w:val="00784E5B"/>
    <w:rsid w:val="007972B1"/>
    <w:rsid w:val="007A016F"/>
    <w:rsid w:val="007A0A24"/>
    <w:rsid w:val="007A7DFD"/>
    <w:rsid w:val="007B1833"/>
    <w:rsid w:val="007C0734"/>
    <w:rsid w:val="007C5DA2"/>
    <w:rsid w:val="007D2EEE"/>
    <w:rsid w:val="007D6234"/>
    <w:rsid w:val="007E283F"/>
    <w:rsid w:val="007E57EA"/>
    <w:rsid w:val="007F0A7E"/>
    <w:rsid w:val="007F1C23"/>
    <w:rsid w:val="007F5F3D"/>
    <w:rsid w:val="0080368E"/>
    <w:rsid w:val="00805FBF"/>
    <w:rsid w:val="00806F6E"/>
    <w:rsid w:val="00812922"/>
    <w:rsid w:val="008136E9"/>
    <w:rsid w:val="00815002"/>
    <w:rsid w:val="008238AE"/>
    <w:rsid w:val="008279AF"/>
    <w:rsid w:val="00831CE6"/>
    <w:rsid w:val="00833297"/>
    <w:rsid w:val="008343B7"/>
    <w:rsid w:val="00835F40"/>
    <w:rsid w:val="0085067D"/>
    <w:rsid w:val="00852B2A"/>
    <w:rsid w:val="0086061B"/>
    <w:rsid w:val="00863D46"/>
    <w:rsid w:val="008676A2"/>
    <w:rsid w:val="00870F68"/>
    <w:rsid w:val="008866E5"/>
    <w:rsid w:val="008946F3"/>
    <w:rsid w:val="008A0BDB"/>
    <w:rsid w:val="008B0A77"/>
    <w:rsid w:val="008B18F4"/>
    <w:rsid w:val="008B2C2D"/>
    <w:rsid w:val="008B3057"/>
    <w:rsid w:val="008B5A0A"/>
    <w:rsid w:val="008B5F63"/>
    <w:rsid w:val="008C11DD"/>
    <w:rsid w:val="008C42EF"/>
    <w:rsid w:val="008C66EB"/>
    <w:rsid w:val="008C6FFA"/>
    <w:rsid w:val="008D0DD7"/>
    <w:rsid w:val="008D3946"/>
    <w:rsid w:val="008D3C41"/>
    <w:rsid w:val="008D40DA"/>
    <w:rsid w:val="008D67E6"/>
    <w:rsid w:val="008E3894"/>
    <w:rsid w:val="008E7570"/>
    <w:rsid w:val="008F215A"/>
    <w:rsid w:val="008F265B"/>
    <w:rsid w:val="008F50DB"/>
    <w:rsid w:val="0090104F"/>
    <w:rsid w:val="00904BD4"/>
    <w:rsid w:val="009062B4"/>
    <w:rsid w:val="00913D86"/>
    <w:rsid w:val="0091459F"/>
    <w:rsid w:val="009257B5"/>
    <w:rsid w:val="0092757E"/>
    <w:rsid w:val="009529A1"/>
    <w:rsid w:val="00961B33"/>
    <w:rsid w:val="009627DE"/>
    <w:rsid w:val="0097304B"/>
    <w:rsid w:val="00974637"/>
    <w:rsid w:val="009772E9"/>
    <w:rsid w:val="0098068D"/>
    <w:rsid w:val="009827B7"/>
    <w:rsid w:val="009871C2"/>
    <w:rsid w:val="009878B0"/>
    <w:rsid w:val="009A57C5"/>
    <w:rsid w:val="009A59AF"/>
    <w:rsid w:val="009B1BD7"/>
    <w:rsid w:val="009B1E0C"/>
    <w:rsid w:val="009B2463"/>
    <w:rsid w:val="009B7E57"/>
    <w:rsid w:val="009C33A0"/>
    <w:rsid w:val="009C36BA"/>
    <w:rsid w:val="009C3AC1"/>
    <w:rsid w:val="009C5C04"/>
    <w:rsid w:val="009D2FF2"/>
    <w:rsid w:val="009D4419"/>
    <w:rsid w:val="009D577A"/>
    <w:rsid w:val="009E0A3E"/>
    <w:rsid w:val="009E314C"/>
    <w:rsid w:val="009E3516"/>
    <w:rsid w:val="00A05A41"/>
    <w:rsid w:val="00A06997"/>
    <w:rsid w:val="00A1131B"/>
    <w:rsid w:val="00A23A5E"/>
    <w:rsid w:val="00A270DA"/>
    <w:rsid w:val="00A311AA"/>
    <w:rsid w:val="00A346EB"/>
    <w:rsid w:val="00A348B9"/>
    <w:rsid w:val="00A47203"/>
    <w:rsid w:val="00A4737E"/>
    <w:rsid w:val="00A476B7"/>
    <w:rsid w:val="00A50D96"/>
    <w:rsid w:val="00A510E3"/>
    <w:rsid w:val="00A57F99"/>
    <w:rsid w:val="00A628FE"/>
    <w:rsid w:val="00A62E92"/>
    <w:rsid w:val="00A65594"/>
    <w:rsid w:val="00A66D29"/>
    <w:rsid w:val="00A67638"/>
    <w:rsid w:val="00A70018"/>
    <w:rsid w:val="00A70A25"/>
    <w:rsid w:val="00A84B3B"/>
    <w:rsid w:val="00A873A5"/>
    <w:rsid w:val="00A90B9B"/>
    <w:rsid w:val="00A92CEF"/>
    <w:rsid w:val="00AA6617"/>
    <w:rsid w:val="00AC090D"/>
    <w:rsid w:val="00AC14FD"/>
    <w:rsid w:val="00AC22C6"/>
    <w:rsid w:val="00AD46CA"/>
    <w:rsid w:val="00AE1773"/>
    <w:rsid w:val="00AE4159"/>
    <w:rsid w:val="00AE4E30"/>
    <w:rsid w:val="00AE5DD7"/>
    <w:rsid w:val="00AE7930"/>
    <w:rsid w:val="00AF382B"/>
    <w:rsid w:val="00AF40A7"/>
    <w:rsid w:val="00AF5241"/>
    <w:rsid w:val="00B00CCD"/>
    <w:rsid w:val="00B03943"/>
    <w:rsid w:val="00B03A36"/>
    <w:rsid w:val="00B052B4"/>
    <w:rsid w:val="00B0679F"/>
    <w:rsid w:val="00B10B53"/>
    <w:rsid w:val="00B21DAC"/>
    <w:rsid w:val="00B32207"/>
    <w:rsid w:val="00B35570"/>
    <w:rsid w:val="00B35D43"/>
    <w:rsid w:val="00B36901"/>
    <w:rsid w:val="00B40E69"/>
    <w:rsid w:val="00B47757"/>
    <w:rsid w:val="00B50637"/>
    <w:rsid w:val="00B51A74"/>
    <w:rsid w:val="00B60F05"/>
    <w:rsid w:val="00B612AC"/>
    <w:rsid w:val="00B62294"/>
    <w:rsid w:val="00B62FF6"/>
    <w:rsid w:val="00B7507B"/>
    <w:rsid w:val="00B77531"/>
    <w:rsid w:val="00B82C6E"/>
    <w:rsid w:val="00B8305C"/>
    <w:rsid w:val="00B8453D"/>
    <w:rsid w:val="00B84AD0"/>
    <w:rsid w:val="00B86276"/>
    <w:rsid w:val="00B92FD2"/>
    <w:rsid w:val="00B93D6B"/>
    <w:rsid w:val="00B95E57"/>
    <w:rsid w:val="00BA0605"/>
    <w:rsid w:val="00BA114D"/>
    <w:rsid w:val="00BA24C5"/>
    <w:rsid w:val="00BA411C"/>
    <w:rsid w:val="00BA72E7"/>
    <w:rsid w:val="00BB3345"/>
    <w:rsid w:val="00BB568C"/>
    <w:rsid w:val="00BB6E2E"/>
    <w:rsid w:val="00BB7A4F"/>
    <w:rsid w:val="00BC1F7B"/>
    <w:rsid w:val="00BC55C6"/>
    <w:rsid w:val="00BD67DB"/>
    <w:rsid w:val="00BD6B21"/>
    <w:rsid w:val="00BD725A"/>
    <w:rsid w:val="00BE213A"/>
    <w:rsid w:val="00C034B9"/>
    <w:rsid w:val="00C03F81"/>
    <w:rsid w:val="00C1004E"/>
    <w:rsid w:val="00C1495E"/>
    <w:rsid w:val="00C152BB"/>
    <w:rsid w:val="00C15931"/>
    <w:rsid w:val="00C2050A"/>
    <w:rsid w:val="00C23869"/>
    <w:rsid w:val="00C263E2"/>
    <w:rsid w:val="00C305E1"/>
    <w:rsid w:val="00C32CAB"/>
    <w:rsid w:val="00C36C1B"/>
    <w:rsid w:val="00C3777F"/>
    <w:rsid w:val="00C47816"/>
    <w:rsid w:val="00C5088D"/>
    <w:rsid w:val="00C50DD8"/>
    <w:rsid w:val="00C56852"/>
    <w:rsid w:val="00C6231A"/>
    <w:rsid w:val="00C62D3C"/>
    <w:rsid w:val="00C64452"/>
    <w:rsid w:val="00C66E98"/>
    <w:rsid w:val="00C678A5"/>
    <w:rsid w:val="00C76FAB"/>
    <w:rsid w:val="00C774A5"/>
    <w:rsid w:val="00C82559"/>
    <w:rsid w:val="00C8264E"/>
    <w:rsid w:val="00C84DCB"/>
    <w:rsid w:val="00C84F7A"/>
    <w:rsid w:val="00C85013"/>
    <w:rsid w:val="00C8659C"/>
    <w:rsid w:val="00C865FC"/>
    <w:rsid w:val="00C87743"/>
    <w:rsid w:val="00C9349E"/>
    <w:rsid w:val="00C943ED"/>
    <w:rsid w:val="00C96863"/>
    <w:rsid w:val="00CA1C4B"/>
    <w:rsid w:val="00CA2279"/>
    <w:rsid w:val="00CA3E1C"/>
    <w:rsid w:val="00CA7FF1"/>
    <w:rsid w:val="00CB330A"/>
    <w:rsid w:val="00CC1945"/>
    <w:rsid w:val="00CC47C2"/>
    <w:rsid w:val="00CC7128"/>
    <w:rsid w:val="00CD48B0"/>
    <w:rsid w:val="00CE35CE"/>
    <w:rsid w:val="00CF01D5"/>
    <w:rsid w:val="00CF415E"/>
    <w:rsid w:val="00CF46B4"/>
    <w:rsid w:val="00D0327C"/>
    <w:rsid w:val="00D0471A"/>
    <w:rsid w:val="00D063B1"/>
    <w:rsid w:val="00D0789A"/>
    <w:rsid w:val="00D22924"/>
    <w:rsid w:val="00D2355C"/>
    <w:rsid w:val="00D24151"/>
    <w:rsid w:val="00D2523D"/>
    <w:rsid w:val="00D279D7"/>
    <w:rsid w:val="00D33DFD"/>
    <w:rsid w:val="00D35245"/>
    <w:rsid w:val="00D410A8"/>
    <w:rsid w:val="00D44E7E"/>
    <w:rsid w:val="00D51139"/>
    <w:rsid w:val="00D5143B"/>
    <w:rsid w:val="00D5189A"/>
    <w:rsid w:val="00D54BE5"/>
    <w:rsid w:val="00D5652F"/>
    <w:rsid w:val="00D57BAB"/>
    <w:rsid w:val="00D57F12"/>
    <w:rsid w:val="00D61D41"/>
    <w:rsid w:val="00D64221"/>
    <w:rsid w:val="00D646F7"/>
    <w:rsid w:val="00D65E76"/>
    <w:rsid w:val="00D6623D"/>
    <w:rsid w:val="00D668A0"/>
    <w:rsid w:val="00D70BB1"/>
    <w:rsid w:val="00D72BC9"/>
    <w:rsid w:val="00D73237"/>
    <w:rsid w:val="00D7354D"/>
    <w:rsid w:val="00D8136E"/>
    <w:rsid w:val="00D84AC5"/>
    <w:rsid w:val="00D92469"/>
    <w:rsid w:val="00D950C9"/>
    <w:rsid w:val="00DA0786"/>
    <w:rsid w:val="00DA5763"/>
    <w:rsid w:val="00DB2FB6"/>
    <w:rsid w:val="00DB60F8"/>
    <w:rsid w:val="00DB719A"/>
    <w:rsid w:val="00DC0528"/>
    <w:rsid w:val="00DC6286"/>
    <w:rsid w:val="00DC6796"/>
    <w:rsid w:val="00DD38E4"/>
    <w:rsid w:val="00DD6B9D"/>
    <w:rsid w:val="00DE491F"/>
    <w:rsid w:val="00DE4B8C"/>
    <w:rsid w:val="00DF33A0"/>
    <w:rsid w:val="00DF59F3"/>
    <w:rsid w:val="00DF5D01"/>
    <w:rsid w:val="00DF749B"/>
    <w:rsid w:val="00DF77D4"/>
    <w:rsid w:val="00E0090E"/>
    <w:rsid w:val="00E03AFE"/>
    <w:rsid w:val="00E073CD"/>
    <w:rsid w:val="00E1187A"/>
    <w:rsid w:val="00E14E0A"/>
    <w:rsid w:val="00E231F1"/>
    <w:rsid w:val="00E25D2B"/>
    <w:rsid w:val="00E2746C"/>
    <w:rsid w:val="00E31AFF"/>
    <w:rsid w:val="00E31D1B"/>
    <w:rsid w:val="00E32197"/>
    <w:rsid w:val="00E33511"/>
    <w:rsid w:val="00E34A7D"/>
    <w:rsid w:val="00E36257"/>
    <w:rsid w:val="00E36B3B"/>
    <w:rsid w:val="00E4145C"/>
    <w:rsid w:val="00E44809"/>
    <w:rsid w:val="00E478C5"/>
    <w:rsid w:val="00E53BD7"/>
    <w:rsid w:val="00E5648B"/>
    <w:rsid w:val="00E571D1"/>
    <w:rsid w:val="00E57BDA"/>
    <w:rsid w:val="00E62B8E"/>
    <w:rsid w:val="00E659DE"/>
    <w:rsid w:val="00E67DF4"/>
    <w:rsid w:val="00E71418"/>
    <w:rsid w:val="00E719B1"/>
    <w:rsid w:val="00E7514F"/>
    <w:rsid w:val="00E756AD"/>
    <w:rsid w:val="00E8295A"/>
    <w:rsid w:val="00E856F8"/>
    <w:rsid w:val="00E950C7"/>
    <w:rsid w:val="00E96A6F"/>
    <w:rsid w:val="00EA5243"/>
    <w:rsid w:val="00EA62BD"/>
    <w:rsid w:val="00EB20DB"/>
    <w:rsid w:val="00EC561B"/>
    <w:rsid w:val="00EC5BB9"/>
    <w:rsid w:val="00ED2283"/>
    <w:rsid w:val="00ED2DCB"/>
    <w:rsid w:val="00EE294C"/>
    <w:rsid w:val="00EF126E"/>
    <w:rsid w:val="00EF4D22"/>
    <w:rsid w:val="00EF75C6"/>
    <w:rsid w:val="00F01B5C"/>
    <w:rsid w:val="00F145D7"/>
    <w:rsid w:val="00F154A8"/>
    <w:rsid w:val="00F20847"/>
    <w:rsid w:val="00F20A5C"/>
    <w:rsid w:val="00F3032A"/>
    <w:rsid w:val="00F307C3"/>
    <w:rsid w:val="00F31F0A"/>
    <w:rsid w:val="00F3328D"/>
    <w:rsid w:val="00F35874"/>
    <w:rsid w:val="00F35BDC"/>
    <w:rsid w:val="00F41177"/>
    <w:rsid w:val="00F428F6"/>
    <w:rsid w:val="00F4459F"/>
    <w:rsid w:val="00F453A9"/>
    <w:rsid w:val="00F47187"/>
    <w:rsid w:val="00F51719"/>
    <w:rsid w:val="00F5510C"/>
    <w:rsid w:val="00F617A5"/>
    <w:rsid w:val="00F618B7"/>
    <w:rsid w:val="00F63B0C"/>
    <w:rsid w:val="00F70C04"/>
    <w:rsid w:val="00F83275"/>
    <w:rsid w:val="00F86F97"/>
    <w:rsid w:val="00F877A1"/>
    <w:rsid w:val="00F90479"/>
    <w:rsid w:val="00F9651E"/>
    <w:rsid w:val="00FA01BE"/>
    <w:rsid w:val="00FC0C3F"/>
    <w:rsid w:val="00FC638A"/>
    <w:rsid w:val="00FD2F52"/>
    <w:rsid w:val="00FD2F9D"/>
    <w:rsid w:val="00FD5CE7"/>
    <w:rsid w:val="00FD6B6E"/>
    <w:rsid w:val="00FD70AA"/>
    <w:rsid w:val="00FF06D0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D08E-A065-4F91-8331-2F154BC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A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3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7ED"/>
  </w:style>
  <w:style w:type="paragraph" w:styleId="a7">
    <w:name w:val="footer"/>
    <w:basedOn w:val="a"/>
    <w:link w:val="a8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7ED"/>
  </w:style>
  <w:style w:type="paragraph" w:styleId="a9">
    <w:name w:val="Balloon Text"/>
    <w:basedOn w:val="a"/>
    <w:link w:val="aa"/>
    <w:uiPriority w:val="99"/>
    <w:semiHidden/>
    <w:unhideWhenUsed/>
    <w:rsid w:val="0002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8F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8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C5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805A-FB67-4EF8-83C5-E3F47D72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6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469</cp:revision>
  <cp:lastPrinted>2022-10-21T07:50:00Z</cp:lastPrinted>
  <dcterms:created xsi:type="dcterms:W3CDTF">2020-07-21T01:41:00Z</dcterms:created>
  <dcterms:modified xsi:type="dcterms:W3CDTF">2022-10-21T08:00:00Z</dcterms:modified>
</cp:coreProperties>
</file>